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D30" w:rsidRPr="009D6F89" w:rsidRDefault="000C6D30" w:rsidP="009D6F89">
      <w:pPr>
        <w:jc w:val="center"/>
        <w:rPr>
          <w:sz w:val="28"/>
          <w:szCs w:val="28"/>
        </w:rPr>
      </w:pPr>
      <w:r w:rsidRPr="009D6F89">
        <w:rPr>
          <w:rFonts w:hint="eastAsia"/>
          <w:sz w:val="28"/>
          <w:szCs w:val="28"/>
        </w:rPr>
        <w:t>ISO/TC46/SC9</w:t>
      </w:r>
      <w:r w:rsidR="00B637D3" w:rsidRPr="009D6F89">
        <w:rPr>
          <w:rFonts w:hint="eastAsia"/>
          <w:sz w:val="28"/>
          <w:szCs w:val="28"/>
        </w:rPr>
        <w:t>会議</w:t>
      </w:r>
      <w:bookmarkStart w:id="0" w:name="_GoBack"/>
      <w:bookmarkEnd w:id="0"/>
      <w:r w:rsidR="00B637D3" w:rsidRPr="009D6F89">
        <w:rPr>
          <w:rFonts w:hint="eastAsia"/>
          <w:sz w:val="28"/>
          <w:szCs w:val="28"/>
        </w:rPr>
        <w:t xml:space="preserve">出席報告　　　　</w:t>
      </w:r>
    </w:p>
    <w:p w:rsidR="000C6D30" w:rsidRPr="00A32045" w:rsidRDefault="00897B68" w:rsidP="000C6D30">
      <w:pPr>
        <w:rPr>
          <w:szCs w:val="21"/>
        </w:rPr>
      </w:pPr>
      <w:r w:rsidRPr="00A32045">
        <w:rPr>
          <w:rFonts w:hint="eastAsia"/>
          <w:szCs w:val="21"/>
        </w:rPr>
        <w:t xml:space="preserve">開催日時　</w:t>
      </w:r>
      <w:r w:rsidR="000C6D30" w:rsidRPr="00A32045">
        <w:rPr>
          <w:rFonts w:hint="eastAsia"/>
          <w:szCs w:val="21"/>
        </w:rPr>
        <w:t>2013</w:t>
      </w:r>
      <w:r w:rsidR="00957DB1" w:rsidRPr="00A32045">
        <w:rPr>
          <w:rFonts w:hint="eastAsia"/>
          <w:szCs w:val="21"/>
        </w:rPr>
        <w:t>年</w:t>
      </w:r>
      <w:r w:rsidR="00957DB1" w:rsidRPr="00A32045">
        <w:rPr>
          <w:rFonts w:hint="eastAsia"/>
          <w:szCs w:val="21"/>
        </w:rPr>
        <w:t>6</w:t>
      </w:r>
      <w:r w:rsidR="00957DB1" w:rsidRPr="00A32045">
        <w:rPr>
          <w:rFonts w:hint="eastAsia"/>
          <w:szCs w:val="21"/>
        </w:rPr>
        <w:t>月</w:t>
      </w:r>
      <w:r w:rsidR="00957DB1" w:rsidRPr="00A32045">
        <w:rPr>
          <w:rFonts w:hint="eastAsia"/>
          <w:szCs w:val="21"/>
        </w:rPr>
        <w:t>4</w:t>
      </w:r>
      <w:r w:rsidR="000C6D30" w:rsidRPr="00A32045">
        <w:rPr>
          <w:rFonts w:hint="eastAsia"/>
          <w:szCs w:val="21"/>
        </w:rPr>
        <w:t xml:space="preserve">日　</w:t>
      </w:r>
      <w:r w:rsidR="000C6D30" w:rsidRPr="00A32045">
        <w:rPr>
          <w:rFonts w:hint="eastAsia"/>
          <w:szCs w:val="21"/>
        </w:rPr>
        <w:t>10:00</w:t>
      </w:r>
      <w:r w:rsidR="000C6D30" w:rsidRPr="00A32045">
        <w:rPr>
          <w:rFonts w:hint="eastAsia"/>
          <w:szCs w:val="21"/>
        </w:rPr>
        <w:t>～</w:t>
      </w:r>
      <w:r w:rsidRPr="00A32045">
        <w:rPr>
          <w:rFonts w:hint="eastAsia"/>
          <w:szCs w:val="21"/>
        </w:rPr>
        <w:t>16:00</w:t>
      </w:r>
    </w:p>
    <w:p w:rsidR="00897B68" w:rsidRPr="00A32045" w:rsidRDefault="00897B68" w:rsidP="000C6D30">
      <w:pPr>
        <w:rPr>
          <w:szCs w:val="21"/>
        </w:rPr>
      </w:pPr>
      <w:r w:rsidRPr="00A32045">
        <w:rPr>
          <w:rFonts w:hint="eastAsia"/>
          <w:szCs w:val="21"/>
        </w:rPr>
        <w:t xml:space="preserve">開催場所　パリ　</w:t>
      </w:r>
      <w:r w:rsidRPr="00A32045">
        <w:rPr>
          <w:rFonts w:hint="eastAsia"/>
          <w:szCs w:val="21"/>
        </w:rPr>
        <w:t>(</w:t>
      </w:r>
      <w:r w:rsidRPr="00A32045">
        <w:rPr>
          <w:rFonts w:hint="eastAsia"/>
          <w:szCs w:val="21"/>
        </w:rPr>
        <w:t>株</w:t>
      </w:r>
      <w:r w:rsidRPr="00A32045">
        <w:rPr>
          <w:rFonts w:hint="eastAsia"/>
          <w:szCs w:val="21"/>
        </w:rPr>
        <w:t>)orange</w:t>
      </w:r>
      <w:r w:rsidRPr="00A32045">
        <w:rPr>
          <w:rFonts w:hint="eastAsia"/>
          <w:szCs w:val="21"/>
        </w:rPr>
        <w:t>会議棟内会議室</w:t>
      </w:r>
    </w:p>
    <w:p w:rsidR="000C6D30" w:rsidRPr="00A32045" w:rsidRDefault="000C6D30" w:rsidP="000C6D30">
      <w:pPr>
        <w:rPr>
          <w:szCs w:val="21"/>
        </w:rPr>
      </w:pPr>
      <w:r w:rsidRPr="00A32045">
        <w:rPr>
          <w:rFonts w:hint="eastAsia"/>
          <w:szCs w:val="21"/>
        </w:rPr>
        <w:t>1.</w:t>
      </w:r>
      <w:r w:rsidRPr="00A32045">
        <w:rPr>
          <w:szCs w:val="21"/>
        </w:rPr>
        <w:t xml:space="preserve">Opening of the meeting </w:t>
      </w:r>
    </w:p>
    <w:p w:rsidR="000C6D30" w:rsidRPr="00A32045" w:rsidRDefault="000C6D30" w:rsidP="000C6D30">
      <w:pPr>
        <w:rPr>
          <w:szCs w:val="21"/>
        </w:rPr>
      </w:pPr>
      <w:r w:rsidRPr="00A32045">
        <w:rPr>
          <w:szCs w:val="21"/>
        </w:rPr>
        <w:t xml:space="preserve">2. Roll call of delegates </w:t>
      </w:r>
    </w:p>
    <w:p w:rsidR="00800332" w:rsidRPr="00A32045" w:rsidRDefault="00800332" w:rsidP="00000E13">
      <w:pPr>
        <w:ind w:firstLineChars="100" w:firstLine="210"/>
        <w:rPr>
          <w:szCs w:val="21"/>
        </w:rPr>
      </w:pPr>
      <w:r w:rsidRPr="00A32045">
        <w:rPr>
          <w:rFonts w:hint="eastAsia"/>
          <w:szCs w:val="21"/>
        </w:rPr>
        <w:t>ISAN, ISBN</w:t>
      </w:r>
      <w:r w:rsidR="001E32A9" w:rsidRPr="00A32045">
        <w:rPr>
          <w:rFonts w:hint="eastAsia"/>
          <w:szCs w:val="21"/>
        </w:rPr>
        <w:t>，</w:t>
      </w:r>
      <w:r w:rsidR="001E32A9" w:rsidRPr="00A32045">
        <w:rPr>
          <w:rFonts w:hint="eastAsia"/>
          <w:szCs w:val="21"/>
        </w:rPr>
        <w:t>ISMN</w:t>
      </w:r>
      <w:r w:rsidR="001E32A9" w:rsidRPr="00A32045">
        <w:rPr>
          <w:rFonts w:hint="eastAsia"/>
          <w:szCs w:val="21"/>
        </w:rPr>
        <w:t>，</w:t>
      </w:r>
      <w:r w:rsidR="001E32A9" w:rsidRPr="00A32045">
        <w:rPr>
          <w:rFonts w:hint="eastAsia"/>
          <w:szCs w:val="21"/>
        </w:rPr>
        <w:t>ISRC</w:t>
      </w:r>
      <w:r w:rsidR="001E32A9" w:rsidRPr="00A32045">
        <w:rPr>
          <w:rFonts w:hint="eastAsia"/>
          <w:szCs w:val="21"/>
        </w:rPr>
        <w:t>，</w:t>
      </w:r>
    </w:p>
    <w:p w:rsidR="007E5A6C" w:rsidRPr="00A32045" w:rsidRDefault="007E5A6C" w:rsidP="00000E13">
      <w:pPr>
        <w:ind w:firstLineChars="100" w:firstLine="210"/>
        <w:rPr>
          <w:szCs w:val="21"/>
        </w:rPr>
      </w:pPr>
      <w:r w:rsidRPr="00A32045">
        <w:rPr>
          <w:rFonts w:hint="eastAsia"/>
          <w:szCs w:val="21"/>
        </w:rPr>
        <w:t>米国，韓国，</w:t>
      </w:r>
      <w:r w:rsidR="00800332" w:rsidRPr="00A32045">
        <w:rPr>
          <w:rFonts w:hint="eastAsia"/>
          <w:szCs w:val="21"/>
        </w:rPr>
        <w:t>オーストラリア，ドイツ，フランス，英国，中国，</w:t>
      </w:r>
    </w:p>
    <w:p w:rsidR="00800332" w:rsidRPr="00A32045" w:rsidRDefault="001E32A9" w:rsidP="00000E13">
      <w:pPr>
        <w:ind w:firstLineChars="100" w:firstLine="210"/>
        <w:rPr>
          <w:szCs w:val="21"/>
        </w:rPr>
      </w:pPr>
      <w:r w:rsidRPr="00A32045">
        <w:rPr>
          <w:rFonts w:hint="eastAsia"/>
          <w:szCs w:val="21"/>
        </w:rPr>
        <w:t>スイス，</w:t>
      </w:r>
      <w:r w:rsidR="00AC55DD" w:rsidRPr="00A32045">
        <w:rPr>
          <w:rFonts w:hint="eastAsia"/>
          <w:szCs w:val="21"/>
        </w:rPr>
        <w:t>スウェーデン</w:t>
      </w:r>
      <w:r w:rsidR="007E5A6C" w:rsidRPr="00A32045">
        <w:rPr>
          <w:rFonts w:hint="eastAsia"/>
          <w:szCs w:val="21"/>
        </w:rPr>
        <w:t>，</w:t>
      </w:r>
      <w:r w:rsidR="00916AC9" w:rsidRPr="00A32045">
        <w:rPr>
          <w:rFonts w:hint="eastAsia"/>
          <w:szCs w:val="21"/>
        </w:rPr>
        <w:t>デンマーク，</w:t>
      </w:r>
      <w:r w:rsidR="007E5A6C" w:rsidRPr="00A32045">
        <w:rPr>
          <w:rFonts w:hint="eastAsia"/>
          <w:szCs w:val="21"/>
        </w:rPr>
        <w:t>日本</w:t>
      </w:r>
      <w:r w:rsidR="00916AC9" w:rsidRPr="00A32045">
        <w:rPr>
          <w:rFonts w:hint="eastAsia"/>
          <w:szCs w:val="21"/>
        </w:rPr>
        <w:t xml:space="preserve">　合計</w:t>
      </w:r>
      <w:r w:rsidR="00916AC9" w:rsidRPr="00A32045">
        <w:rPr>
          <w:rFonts w:hint="eastAsia"/>
          <w:szCs w:val="21"/>
        </w:rPr>
        <w:t>11</w:t>
      </w:r>
      <w:r w:rsidR="00916AC9" w:rsidRPr="00A32045">
        <w:rPr>
          <w:rFonts w:hint="eastAsia"/>
          <w:szCs w:val="21"/>
        </w:rPr>
        <w:t>ケ国</w:t>
      </w:r>
      <w:r w:rsidR="007E5A6C" w:rsidRPr="00A32045">
        <w:rPr>
          <w:rFonts w:hint="eastAsia"/>
          <w:szCs w:val="21"/>
        </w:rPr>
        <w:t xml:space="preserve">　</w:t>
      </w:r>
      <w:r w:rsidR="00916AC9" w:rsidRPr="00A32045">
        <w:rPr>
          <w:rFonts w:hint="eastAsia"/>
          <w:szCs w:val="21"/>
        </w:rPr>
        <w:t>28</w:t>
      </w:r>
      <w:r w:rsidRPr="00A32045">
        <w:rPr>
          <w:rFonts w:hint="eastAsia"/>
          <w:szCs w:val="21"/>
        </w:rPr>
        <w:t>名</w:t>
      </w:r>
    </w:p>
    <w:p w:rsidR="000C6D30" w:rsidRPr="00A32045" w:rsidRDefault="000C6D30" w:rsidP="000C6D30">
      <w:pPr>
        <w:rPr>
          <w:szCs w:val="21"/>
        </w:rPr>
      </w:pPr>
      <w:r w:rsidRPr="00A32045">
        <w:rPr>
          <w:szCs w:val="21"/>
        </w:rPr>
        <w:t xml:space="preserve">3. Adoption of the agenda SC9 </w:t>
      </w:r>
      <w:r w:rsidR="00000E13" w:rsidRPr="00A32045">
        <w:rPr>
          <w:rFonts w:hint="eastAsia"/>
          <w:szCs w:val="21"/>
        </w:rPr>
        <w:t>（</w:t>
      </w:r>
      <w:r w:rsidRPr="00A32045">
        <w:rPr>
          <w:szCs w:val="21"/>
        </w:rPr>
        <w:t>document N679</w:t>
      </w:r>
      <w:r w:rsidR="00000E13" w:rsidRPr="00A32045">
        <w:rPr>
          <w:rFonts w:hint="eastAsia"/>
          <w:szCs w:val="21"/>
        </w:rPr>
        <w:t>）</w:t>
      </w:r>
    </w:p>
    <w:p w:rsidR="00800332" w:rsidRPr="00A32045" w:rsidRDefault="000C6D30" w:rsidP="000C6D30">
      <w:pPr>
        <w:rPr>
          <w:szCs w:val="21"/>
        </w:rPr>
      </w:pPr>
      <w:r w:rsidRPr="00A32045">
        <w:rPr>
          <w:szCs w:val="21"/>
        </w:rPr>
        <w:t>4. Appointment of the drafting committee</w:t>
      </w:r>
    </w:p>
    <w:p w:rsidR="000C6D30" w:rsidRPr="00A32045" w:rsidRDefault="0058534B" w:rsidP="00000E13">
      <w:pPr>
        <w:ind w:firstLineChars="100" w:firstLine="210"/>
        <w:rPr>
          <w:szCs w:val="21"/>
        </w:rPr>
      </w:pPr>
      <w:r w:rsidRPr="00A32045">
        <w:rPr>
          <w:rFonts w:hint="eastAsia"/>
          <w:szCs w:val="21"/>
        </w:rPr>
        <w:t>フランス</w:t>
      </w:r>
      <w:r w:rsidR="00F3386D" w:rsidRPr="00A32045">
        <w:rPr>
          <w:rFonts w:hint="eastAsia"/>
          <w:szCs w:val="21"/>
        </w:rPr>
        <w:t>，</w:t>
      </w:r>
      <w:r w:rsidR="00A66EB2" w:rsidRPr="00A32045">
        <w:rPr>
          <w:rFonts w:hint="eastAsia"/>
          <w:szCs w:val="21"/>
        </w:rPr>
        <w:t>英国，</w:t>
      </w:r>
      <w:r w:rsidR="00F3386D" w:rsidRPr="00A32045">
        <w:rPr>
          <w:rFonts w:hint="eastAsia"/>
          <w:szCs w:val="21"/>
        </w:rPr>
        <w:t>米国</w:t>
      </w:r>
    </w:p>
    <w:p w:rsidR="00F3386D" w:rsidRPr="00A32045" w:rsidRDefault="000C6D30" w:rsidP="001206B4">
      <w:pPr>
        <w:rPr>
          <w:szCs w:val="21"/>
        </w:rPr>
      </w:pPr>
      <w:r w:rsidRPr="00A32045">
        <w:rPr>
          <w:szCs w:val="21"/>
        </w:rPr>
        <w:t>5. Report of the Secretariat</w:t>
      </w:r>
      <w:r w:rsidR="007E5A6C" w:rsidRPr="00A32045">
        <w:rPr>
          <w:rFonts w:hint="eastAsia"/>
          <w:szCs w:val="21"/>
        </w:rPr>
        <w:t>(</w:t>
      </w:r>
      <w:r w:rsidR="00104BB6" w:rsidRPr="00A32045">
        <w:rPr>
          <w:rFonts w:hint="eastAsia"/>
          <w:szCs w:val="21"/>
        </w:rPr>
        <w:t>SC9</w:t>
      </w:r>
      <w:r w:rsidR="007E5A6C" w:rsidRPr="00A32045">
        <w:rPr>
          <w:rFonts w:hint="eastAsia"/>
          <w:szCs w:val="21"/>
        </w:rPr>
        <w:t>事務局</w:t>
      </w:r>
      <w:r w:rsidR="00104BB6" w:rsidRPr="00A32045">
        <w:rPr>
          <w:rFonts w:hint="eastAsia"/>
          <w:szCs w:val="21"/>
        </w:rPr>
        <w:t xml:space="preserve">　米国</w:t>
      </w:r>
      <w:r w:rsidR="00104BB6" w:rsidRPr="00A32045">
        <w:rPr>
          <w:rFonts w:hint="eastAsia"/>
          <w:szCs w:val="21"/>
        </w:rPr>
        <w:t>)</w:t>
      </w:r>
    </w:p>
    <w:p w:rsidR="001206B4" w:rsidRPr="00A32045" w:rsidRDefault="00957DB1" w:rsidP="00957DB1">
      <w:pPr>
        <w:ind w:firstLineChars="100" w:firstLine="210"/>
        <w:rPr>
          <w:szCs w:val="21"/>
        </w:rPr>
      </w:pPr>
      <w:r w:rsidRPr="00A32045">
        <w:rPr>
          <w:rFonts w:hint="eastAsia"/>
          <w:szCs w:val="21"/>
        </w:rPr>
        <w:t>昨年からの</w:t>
      </w:r>
      <w:r w:rsidRPr="00A32045">
        <w:rPr>
          <w:rFonts w:hint="eastAsia"/>
          <w:szCs w:val="21"/>
        </w:rPr>
        <w:t>ISO</w:t>
      </w:r>
      <w:r w:rsidRPr="00A32045">
        <w:rPr>
          <w:rFonts w:hint="eastAsia"/>
          <w:szCs w:val="21"/>
        </w:rPr>
        <w:t>出版</w:t>
      </w:r>
      <w:r w:rsidR="00F3386D" w:rsidRPr="00A32045">
        <w:rPr>
          <w:rFonts w:hint="eastAsia"/>
          <w:szCs w:val="21"/>
        </w:rPr>
        <w:t xml:space="preserve">　</w:t>
      </w:r>
    </w:p>
    <w:p w:rsidR="001206B4" w:rsidRPr="00A32045" w:rsidRDefault="004A4113" w:rsidP="00F8782E">
      <w:pPr>
        <w:ind w:firstLineChars="200" w:firstLine="420"/>
        <w:rPr>
          <w:szCs w:val="21"/>
        </w:rPr>
      </w:pPr>
      <w:r w:rsidRPr="00A32045">
        <w:rPr>
          <w:szCs w:val="21"/>
        </w:rPr>
        <w:t>ISO 27730, International Standard Collection Identifier (ISCI)</w:t>
      </w:r>
      <w:r w:rsidR="001206B4" w:rsidRPr="00A32045">
        <w:rPr>
          <w:rFonts w:hint="eastAsia"/>
          <w:szCs w:val="21"/>
        </w:rPr>
        <w:t xml:space="preserve">　</w:t>
      </w:r>
      <w:r w:rsidR="001206B4" w:rsidRPr="00A32045">
        <w:rPr>
          <w:rFonts w:hint="eastAsia"/>
          <w:szCs w:val="21"/>
        </w:rPr>
        <w:t>2012</w:t>
      </w:r>
      <w:r w:rsidR="001206B4" w:rsidRPr="00A32045">
        <w:rPr>
          <w:rFonts w:hint="eastAsia"/>
          <w:szCs w:val="21"/>
        </w:rPr>
        <w:t>年</w:t>
      </w:r>
      <w:r w:rsidR="001206B4" w:rsidRPr="00A32045">
        <w:rPr>
          <w:rFonts w:hint="eastAsia"/>
          <w:szCs w:val="21"/>
        </w:rPr>
        <w:t>4</w:t>
      </w:r>
      <w:r w:rsidR="001206B4" w:rsidRPr="00A32045">
        <w:rPr>
          <w:rFonts w:hint="eastAsia"/>
          <w:szCs w:val="21"/>
        </w:rPr>
        <w:t>月出版</w:t>
      </w:r>
    </w:p>
    <w:p w:rsidR="00F3386D" w:rsidRPr="00A32045" w:rsidRDefault="001206B4" w:rsidP="00F8782E">
      <w:pPr>
        <w:ind w:firstLineChars="200" w:firstLine="420"/>
        <w:rPr>
          <w:szCs w:val="21"/>
        </w:rPr>
      </w:pPr>
      <w:r w:rsidRPr="00A32045">
        <w:rPr>
          <w:rFonts w:hint="eastAsia"/>
          <w:szCs w:val="21"/>
        </w:rPr>
        <w:t>ISO 25964-2 Thesauri and interoperability for v</w:t>
      </w:r>
      <w:r w:rsidRPr="00A32045">
        <w:rPr>
          <w:szCs w:val="21"/>
        </w:rPr>
        <w:t>ocabularies,</w:t>
      </w:r>
      <w:r w:rsidR="004A4113" w:rsidRPr="00A32045">
        <w:rPr>
          <w:szCs w:val="21"/>
        </w:rPr>
        <w:t xml:space="preserve">Part 2 </w:t>
      </w:r>
      <w:r w:rsidRPr="00A32045">
        <w:rPr>
          <w:rFonts w:hint="eastAsia"/>
          <w:szCs w:val="21"/>
        </w:rPr>
        <w:t>2013</w:t>
      </w:r>
      <w:r w:rsidRPr="00A32045">
        <w:rPr>
          <w:rFonts w:hint="eastAsia"/>
          <w:szCs w:val="21"/>
        </w:rPr>
        <w:t>年</w:t>
      </w:r>
      <w:r w:rsidRPr="00A32045">
        <w:rPr>
          <w:rFonts w:hint="eastAsia"/>
          <w:szCs w:val="21"/>
        </w:rPr>
        <w:t>3</w:t>
      </w:r>
      <w:r w:rsidRPr="00A32045">
        <w:rPr>
          <w:rFonts w:hint="eastAsia"/>
          <w:szCs w:val="21"/>
        </w:rPr>
        <w:t>月</w:t>
      </w:r>
      <w:r w:rsidR="00B44A58" w:rsidRPr="00A32045">
        <w:rPr>
          <w:rFonts w:hint="eastAsia"/>
          <w:szCs w:val="21"/>
        </w:rPr>
        <w:t>出版</w:t>
      </w:r>
    </w:p>
    <w:p w:rsidR="00481B29" w:rsidRPr="00A32045" w:rsidRDefault="00481B29" w:rsidP="00957DB1">
      <w:pPr>
        <w:ind w:firstLineChars="100" w:firstLine="210"/>
        <w:rPr>
          <w:szCs w:val="21"/>
        </w:rPr>
      </w:pPr>
      <w:r w:rsidRPr="00A32045">
        <w:rPr>
          <w:rFonts w:hint="eastAsia"/>
          <w:szCs w:val="21"/>
        </w:rPr>
        <w:t>来年</w:t>
      </w:r>
      <w:r w:rsidR="001206B4" w:rsidRPr="00A32045">
        <w:rPr>
          <w:rFonts w:hint="eastAsia"/>
          <w:szCs w:val="21"/>
        </w:rPr>
        <w:t xml:space="preserve">の会議　</w:t>
      </w:r>
      <w:r w:rsidRPr="00A32045">
        <w:rPr>
          <w:rFonts w:hint="eastAsia"/>
          <w:szCs w:val="21"/>
        </w:rPr>
        <w:t>Washington DC</w:t>
      </w:r>
      <w:r w:rsidR="00000E13" w:rsidRPr="00A32045">
        <w:rPr>
          <w:rFonts w:hint="eastAsia"/>
          <w:szCs w:val="21"/>
        </w:rPr>
        <w:t>で開催</w:t>
      </w:r>
    </w:p>
    <w:p w:rsidR="000C6D30" w:rsidRPr="00A32045" w:rsidRDefault="000C6D30" w:rsidP="000C6D30">
      <w:pPr>
        <w:rPr>
          <w:szCs w:val="21"/>
        </w:rPr>
      </w:pPr>
      <w:r w:rsidRPr="00A32045">
        <w:rPr>
          <w:szCs w:val="21"/>
        </w:rPr>
        <w:t>6. Report from ISO Central Secretariat</w:t>
      </w:r>
      <w:r w:rsidR="00C416D7" w:rsidRPr="00A32045">
        <w:rPr>
          <w:rFonts w:hint="eastAsia"/>
          <w:szCs w:val="21"/>
        </w:rPr>
        <w:t xml:space="preserve">　メリールー欠席</w:t>
      </w:r>
    </w:p>
    <w:p w:rsidR="000C6D30" w:rsidRPr="00A32045" w:rsidRDefault="000C6D30" w:rsidP="000C6D30">
      <w:pPr>
        <w:rPr>
          <w:szCs w:val="21"/>
        </w:rPr>
      </w:pPr>
      <w:r w:rsidRPr="00A32045">
        <w:rPr>
          <w:szCs w:val="21"/>
        </w:rPr>
        <w:t>7.</w:t>
      </w:r>
      <w:r w:rsidR="00000E13" w:rsidRPr="00A32045">
        <w:rPr>
          <w:rFonts w:hint="eastAsia"/>
          <w:szCs w:val="21"/>
        </w:rPr>
        <w:t>現在進行中の案件</w:t>
      </w:r>
    </w:p>
    <w:p w:rsidR="00000E13" w:rsidRPr="00A32045" w:rsidRDefault="000C6D30" w:rsidP="000C6D30">
      <w:pPr>
        <w:rPr>
          <w:szCs w:val="21"/>
        </w:rPr>
      </w:pPr>
      <w:r w:rsidRPr="00A32045">
        <w:rPr>
          <w:szCs w:val="21"/>
        </w:rPr>
        <w:t>7.1</w:t>
      </w:r>
      <w:r w:rsidR="00C263F0" w:rsidRPr="00A32045">
        <w:rPr>
          <w:rFonts w:hint="eastAsia"/>
          <w:szCs w:val="21"/>
        </w:rPr>
        <w:t xml:space="preserve">　</w:t>
      </w:r>
      <w:r w:rsidRPr="00A32045">
        <w:rPr>
          <w:szCs w:val="21"/>
        </w:rPr>
        <w:t xml:space="preserve"> Standards published since las</w:t>
      </w:r>
      <w:r w:rsidR="00C416D7" w:rsidRPr="00A32045">
        <w:rPr>
          <w:szCs w:val="21"/>
        </w:rPr>
        <w:t>t meeting</w:t>
      </w:r>
    </w:p>
    <w:p w:rsidR="000C6D30" w:rsidRPr="00A32045" w:rsidRDefault="000C6D30" w:rsidP="00000E13">
      <w:pPr>
        <w:ind w:leftChars="100" w:left="210"/>
        <w:rPr>
          <w:szCs w:val="21"/>
        </w:rPr>
      </w:pPr>
      <w:r w:rsidRPr="00A32045">
        <w:rPr>
          <w:szCs w:val="21"/>
        </w:rPr>
        <w:t xml:space="preserve">ISO 25964-2, Information and documentation – Thesauri and interoperability with other vocabularies – Part 2: Interoperability with other vocabularies </w:t>
      </w:r>
      <w:r w:rsidR="00C416D7" w:rsidRPr="00A32045">
        <w:rPr>
          <w:rFonts w:hint="eastAsia"/>
          <w:szCs w:val="21"/>
        </w:rPr>
        <w:t>2013</w:t>
      </w:r>
      <w:r w:rsidR="00C416D7" w:rsidRPr="00A32045">
        <w:rPr>
          <w:rFonts w:hint="eastAsia"/>
          <w:szCs w:val="21"/>
        </w:rPr>
        <w:t>年</w:t>
      </w:r>
      <w:r w:rsidR="00C416D7" w:rsidRPr="00A32045">
        <w:rPr>
          <w:rFonts w:hint="eastAsia"/>
          <w:szCs w:val="21"/>
        </w:rPr>
        <w:t>3</w:t>
      </w:r>
      <w:r w:rsidR="00C416D7" w:rsidRPr="00A32045">
        <w:rPr>
          <w:rFonts w:hint="eastAsia"/>
          <w:szCs w:val="21"/>
        </w:rPr>
        <w:t>月出版</w:t>
      </w:r>
    </w:p>
    <w:p w:rsidR="00000E13" w:rsidRPr="00A32045" w:rsidRDefault="000C6D30" w:rsidP="000C6D30">
      <w:pPr>
        <w:rPr>
          <w:szCs w:val="21"/>
        </w:rPr>
      </w:pPr>
      <w:r w:rsidRPr="00A32045">
        <w:rPr>
          <w:szCs w:val="21"/>
        </w:rPr>
        <w:t>7.2</w:t>
      </w:r>
      <w:r w:rsidR="00C263F0" w:rsidRPr="00A32045">
        <w:rPr>
          <w:rFonts w:hint="eastAsia"/>
          <w:szCs w:val="21"/>
        </w:rPr>
        <w:t xml:space="preserve">　</w:t>
      </w:r>
      <w:r w:rsidR="00C416D7" w:rsidRPr="00A32045">
        <w:rPr>
          <w:rFonts w:hint="eastAsia"/>
          <w:szCs w:val="21"/>
        </w:rPr>
        <w:t xml:space="preserve">SC9/WG11 </w:t>
      </w:r>
      <w:r w:rsidR="00C416D7" w:rsidRPr="00A32045">
        <w:rPr>
          <w:rFonts w:hint="eastAsia"/>
          <w:szCs w:val="21"/>
        </w:rPr>
        <w:t xml:space="preserve">　</w:t>
      </w:r>
      <w:r w:rsidR="00C416D7" w:rsidRPr="00A32045">
        <w:rPr>
          <w:rFonts w:hint="eastAsia"/>
          <w:szCs w:val="21"/>
        </w:rPr>
        <w:t>ISO/CD</w:t>
      </w:r>
      <w:r w:rsidR="00104BB6" w:rsidRPr="00A32045">
        <w:rPr>
          <w:szCs w:val="21"/>
        </w:rPr>
        <w:t>17316</w:t>
      </w:r>
      <w:r w:rsidR="00104BB6" w:rsidRPr="00A32045">
        <w:rPr>
          <w:rFonts w:hint="eastAsia"/>
          <w:szCs w:val="21"/>
        </w:rPr>
        <w:t xml:space="preserve">　</w:t>
      </w:r>
      <w:r w:rsidRPr="00A32045">
        <w:rPr>
          <w:szCs w:val="21"/>
        </w:rPr>
        <w:t xml:space="preserve">International standard document link </w:t>
      </w:r>
    </w:p>
    <w:p w:rsidR="00372D5F" w:rsidRPr="00A32045" w:rsidRDefault="000C6D30" w:rsidP="00C416D7">
      <w:pPr>
        <w:ind w:firstLineChars="100" w:firstLine="210"/>
        <w:rPr>
          <w:szCs w:val="21"/>
        </w:rPr>
      </w:pPr>
      <w:r w:rsidRPr="00A32045">
        <w:rPr>
          <w:szCs w:val="21"/>
        </w:rPr>
        <w:t xml:space="preserve">Project leader: Belinda Zhou (China) </w:t>
      </w:r>
      <w:r w:rsidR="00C416D7" w:rsidRPr="00A32045">
        <w:rPr>
          <w:rFonts w:hint="eastAsia"/>
          <w:szCs w:val="21"/>
        </w:rPr>
        <w:t>より</w:t>
      </w:r>
      <w:r w:rsidR="00104BB6" w:rsidRPr="00A32045">
        <w:rPr>
          <w:rFonts w:hint="eastAsia"/>
          <w:szCs w:val="21"/>
        </w:rPr>
        <w:t>6</w:t>
      </w:r>
      <w:r w:rsidR="00372D5F" w:rsidRPr="00A32045">
        <w:rPr>
          <w:rFonts w:hint="eastAsia"/>
          <w:szCs w:val="21"/>
        </w:rPr>
        <w:t>月</w:t>
      </w:r>
      <w:r w:rsidR="00104BB6" w:rsidRPr="00A32045">
        <w:rPr>
          <w:rFonts w:hint="eastAsia"/>
          <w:szCs w:val="21"/>
        </w:rPr>
        <w:t>3</w:t>
      </w:r>
      <w:r w:rsidR="00372D5F" w:rsidRPr="00A32045">
        <w:rPr>
          <w:rFonts w:hint="eastAsia"/>
          <w:szCs w:val="21"/>
        </w:rPr>
        <w:t>日の</w:t>
      </w:r>
      <w:r w:rsidR="00372D5F" w:rsidRPr="00A32045">
        <w:rPr>
          <w:rFonts w:hint="eastAsia"/>
          <w:szCs w:val="21"/>
        </w:rPr>
        <w:t>WG11</w:t>
      </w:r>
      <w:r w:rsidR="00372D5F" w:rsidRPr="00A32045">
        <w:rPr>
          <w:rFonts w:hint="eastAsia"/>
          <w:szCs w:val="21"/>
        </w:rPr>
        <w:t>での議論の結果報告</w:t>
      </w:r>
      <w:r w:rsidR="00C416D7" w:rsidRPr="00A32045">
        <w:rPr>
          <w:rFonts w:hint="eastAsia"/>
          <w:szCs w:val="21"/>
        </w:rPr>
        <w:t>。</w:t>
      </w:r>
    </w:p>
    <w:p w:rsidR="00372D5F" w:rsidRPr="00A32045" w:rsidRDefault="00372D5F" w:rsidP="00C416D7">
      <w:pPr>
        <w:ind w:leftChars="200" w:left="420"/>
        <w:rPr>
          <w:szCs w:val="21"/>
        </w:rPr>
      </w:pPr>
      <w:r w:rsidRPr="00A32045">
        <w:rPr>
          <w:rFonts w:hint="eastAsia"/>
          <w:szCs w:val="21"/>
        </w:rPr>
        <w:t>DIS</w:t>
      </w:r>
      <w:r w:rsidR="00C416D7" w:rsidRPr="00A32045">
        <w:rPr>
          <w:rFonts w:hint="eastAsia"/>
          <w:szCs w:val="21"/>
        </w:rPr>
        <w:t>段階</w:t>
      </w:r>
      <w:r w:rsidR="00C416D7" w:rsidRPr="00A32045">
        <w:rPr>
          <w:rFonts w:hint="eastAsia"/>
          <w:szCs w:val="21"/>
        </w:rPr>
        <w:t>5</w:t>
      </w:r>
      <w:r w:rsidR="00C416D7" w:rsidRPr="00A32045">
        <w:rPr>
          <w:rFonts w:hint="eastAsia"/>
          <w:szCs w:val="21"/>
        </w:rPr>
        <w:t>月</w:t>
      </w:r>
      <w:r w:rsidR="00C416D7" w:rsidRPr="00A32045">
        <w:rPr>
          <w:rFonts w:hint="eastAsia"/>
          <w:szCs w:val="21"/>
        </w:rPr>
        <w:t>16</w:t>
      </w:r>
      <w:r w:rsidR="00C416D7" w:rsidRPr="00A32045">
        <w:rPr>
          <w:rFonts w:hint="eastAsia"/>
          <w:szCs w:val="21"/>
        </w:rPr>
        <w:t>日投票結果からコメントへの対応を検討したが，</w:t>
      </w:r>
      <w:r w:rsidRPr="00A32045">
        <w:rPr>
          <w:rFonts w:hint="eastAsia"/>
          <w:szCs w:val="21"/>
        </w:rPr>
        <w:t>７章と付録</w:t>
      </w:r>
      <w:r w:rsidRPr="00A32045">
        <w:rPr>
          <w:rFonts w:hint="eastAsia"/>
          <w:szCs w:val="21"/>
        </w:rPr>
        <w:t>C</w:t>
      </w:r>
      <w:r w:rsidRPr="00A32045">
        <w:rPr>
          <w:rFonts w:hint="eastAsia"/>
          <w:szCs w:val="21"/>
        </w:rPr>
        <w:t>の修正</w:t>
      </w:r>
      <w:r w:rsidR="00351879" w:rsidRPr="00A32045">
        <w:rPr>
          <w:rFonts w:hint="eastAsia"/>
          <w:szCs w:val="21"/>
        </w:rPr>
        <w:t xml:space="preserve">　</w:t>
      </w:r>
      <w:r w:rsidR="00C416D7" w:rsidRPr="00A32045">
        <w:rPr>
          <w:rFonts w:hint="eastAsia"/>
          <w:szCs w:val="21"/>
        </w:rPr>
        <w:t>が</w:t>
      </w:r>
      <w:r w:rsidR="00351879" w:rsidRPr="00A32045">
        <w:rPr>
          <w:rFonts w:hint="eastAsia"/>
          <w:szCs w:val="21"/>
        </w:rPr>
        <w:t>かなり難しい</w:t>
      </w:r>
      <w:r w:rsidR="00C416D7" w:rsidRPr="00A32045">
        <w:rPr>
          <w:rFonts w:hint="eastAsia"/>
          <w:szCs w:val="21"/>
        </w:rPr>
        <w:t>。</w:t>
      </w:r>
      <w:r w:rsidR="00104BB6" w:rsidRPr="00A32045">
        <w:rPr>
          <w:rFonts w:hint="eastAsia"/>
          <w:szCs w:val="21"/>
        </w:rPr>
        <w:t>2015</w:t>
      </w:r>
      <w:r w:rsidRPr="00A32045">
        <w:rPr>
          <w:rFonts w:hint="eastAsia"/>
          <w:szCs w:val="21"/>
        </w:rPr>
        <w:t>年を</w:t>
      </w:r>
      <w:r w:rsidRPr="00A32045">
        <w:rPr>
          <w:rFonts w:hint="eastAsia"/>
          <w:szCs w:val="21"/>
        </w:rPr>
        <w:t>IS</w:t>
      </w:r>
      <w:r w:rsidRPr="00A32045">
        <w:rPr>
          <w:rFonts w:hint="eastAsia"/>
          <w:szCs w:val="21"/>
        </w:rPr>
        <w:t>化目標</w:t>
      </w:r>
      <w:r w:rsidR="00C416D7" w:rsidRPr="00A32045">
        <w:rPr>
          <w:rFonts w:hint="eastAsia"/>
          <w:szCs w:val="21"/>
        </w:rPr>
        <w:t>としている。</w:t>
      </w:r>
    </w:p>
    <w:p w:rsidR="00372D5F" w:rsidRPr="00A32045" w:rsidRDefault="00372D5F" w:rsidP="00C416D7">
      <w:pPr>
        <w:ind w:firstLineChars="100" w:firstLine="210"/>
        <w:rPr>
          <w:szCs w:val="21"/>
        </w:rPr>
      </w:pPr>
      <w:r w:rsidRPr="00A32045">
        <w:rPr>
          <w:rFonts w:hint="eastAsia"/>
          <w:szCs w:val="21"/>
        </w:rPr>
        <w:t>ISDL</w:t>
      </w:r>
      <w:r w:rsidR="00104BB6" w:rsidRPr="00A32045">
        <w:rPr>
          <w:rFonts w:hint="eastAsia"/>
          <w:szCs w:val="21"/>
        </w:rPr>
        <w:t>/</w:t>
      </w:r>
      <w:r w:rsidRPr="00A32045">
        <w:rPr>
          <w:rFonts w:hint="eastAsia"/>
          <w:szCs w:val="21"/>
        </w:rPr>
        <w:t>IA</w:t>
      </w:r>
      <w:r w:rsidRPr="00A32045">
        <w:rPr>
          <w:rFonts w:hint="eastAsia"/>
          <w:szCs w:val="21"/>
        </w:rPr>
        <w:t>代表</w:t>
      </w:r>
      <w:r w:rsidR="00104BB6" w:rsidRPr="00A32045">
        <w:rPr>
          <w:rFonts w:hint="eastAsia"/>
          <w:szCs w:val="21"/>
        </w:rPr>
        <w:t>(</w:t>
      </w:r>
      <w:r w:rsidR="00104BB6" w:rsidRPr="00A32045">
        <w:rPr>
          <w:rFonts w:hint="eastAsia"/>
          <w:szCs w:val="21"/>
        </w:rPr>
        <w:t>中国</w:t>
      </w:r>
      <w:r w:rsidR="00104BB6" w:rsidRPr="00A32045">
        <w:rPr>
          <w:rFonts w:hint="eastAsia"/>
          <w:szCs w:val="21"/>
        </w:rPr>
        <w:t>)</w:t>
      </w:r>
      <w:r w:rsidRPr="00A32045">
        <w:rPr>
          <w:rFonts w:hint="eastAsia"/>
          <w:szCs w:val="21"/>
        </w:rPr>
        <w:t>からスピーチ</w:t>
      </w:r>
    </w:p>
    <w:p w:rsidR="00372D5F" w:rsidRPr="00A32045" w:rsidRDefault="004F594D" w:rsidP="00C416D7">
      <w:pPr>
        <w:ind w:leftChars="200" w:left="420"/>
        <w:rPr>
          <w:szCs w:val="21"/>
        </w:rPr>
      </w:pPr>
      <w:r w:rsidRPr="00A32045">
        <w:rPr>
          <w:rFonts w:hint="eastAsia"/>
          <w:szCs w:val="21"/>
        </w:rPr>
        <w:t>DIS</w:t>
      </w:r>
      <w:r w:rsidRPr="00A32045">
        <w:rPr>
          <w:rFonts w:hint="eastAsia"/>
          <w:szCs w:val="21"/>
        </w:rPr>
        <w:t>のために</w:t>
      </w:r>
      <w:r w:rsidRPr="00A32045">
        <w:rPr>
          <w:rFonts w:hint="eastAsia"/>
          <w:szCs w:val="21"/>
        </w:rPr>
        <w:t>IA</w:t>
      </w:r>
      <w:r w:rsidRPr="00A32045">
        <w:rPr>
          <w:rFonts w:hint="eastAsia"/>
          <w:szCs w:val="21"/>
        </w:rPr>
        <w:t>設定が必要</w:t>
      </w:r>
      <w:r w:rsidR="00104BB6" w:rsidRPr="00A32045">
        <w:rPr>
          <w:rFonts w:hint="eastAsia"/>
          <w:szCs w:val="21"/>
        </w:rPr>
        <w:t>。</w:t>
      </w:r>
      <w:r w:rsidR="00104BB6" w:rsidRPr="00A32045">
        <w:rPr>
          <w:rFonts w:hint="eastAsia"/>
          <w:szCs w:val="21"/>
        </w:rPr>
        <w:t>CADPA(</w:t>
      </w:r>
      <w:r w:rsidR="00351879" w:rsidRPr="00A32045">
        <w:rPr>
          <w:rFonts w:hint="eastAsia"/>
          <w:szCs w:val="21"/>
        </w:rPr>
        <w:t>China</w:t>
      </w:r>
      <w:r w:rsidR="00104BB6" w:rsidRPr="00A32045">
        <w:rPr>
          <w:rFonts w:hint="eastAsia"/>
          <w:szCs w:val="21"/>
        </w:rPr>
        <w:t xml:space="preserve"> Audio-V</w:t>
      </w:r>
      <w:r w:rsidR="00351879" w:rsidRPr="00A32045">
        <w:rPr>
          <w:rFonts w:hint="eastAsia"/>
          <w:szCs w:val="21"/>
        </w:rPr>
        <w:t>ideo and Digital Publishing Assoc</w:t>
      </w:r>
      <w:r w:rsidR="00104BB6" w:rsidRPr="00A32045">
        <w:rPr>
          <w:rFonts w:hint="eastAsia"/>
          <w:szCs w:val="21"/>
        </w:rPr>
        <w:t>iation)</w:t>
      </w:r>
      <w:r w:rsidR="00C416D7" w:rsidRPr="00A32045">
        <w:rPr>
          <w:rFonts w:hint="eastAsia"/>
          <w:szCs w:val="21"/>
        </w:rPr>
        <w:t>は</w:t>
      </w:r>
      <w:r w:rsidR="00104BB6" w:rsidRPr="00A32045">
        <w:rPr>
          <w:rFonts w:hint="eastAsia"/>
          <w:szCs w:val="21"/>
        </w:rPr>
        <w:t>香港で非営利組織として設立</w:t>
      </w:r>
    </w:p>
    <w:p w:rsidR="00B800CE" w:rsidRPr="00A32045" w:rsidRDefault="00104BB6" w:rsidP="00C416D7">
      <w:pPr>
        <w:ind w:firstLineChars="100" w:firstLine="210"/>
        <w:rPr>
          <w:szCs w:val="21"/>
        </w:rPr>
      </w:pPr>
      <w:r w:rsidRPr="00A32045">
        <w:rPr>
          <w:rFonts w:hint="eastAsia"/>
          <w:szCs w:val="21"/>
        </w:rPr>
        <w:t>SC9</w:t>
      </w:r>
      <w:r w:rsidRPr="00A32045">
        <w:rPr>
          <w:rFonts w:hint="eastAsia"/>
          <w:szCs w:val="21"/>
        </w:rPr>
        <w:t>事務局（</w:t>
      </w:r>
      <w:r w:rsidR="00AF41A5" w:rsidRPr="00A32045">
        <w:rPr>
          <w:rFonts w:hint="eastAsia"/>
          <w:szCs w:val="21"/>
        </w:rPr>
        <w:t>Todd</w:t>
      </w:r>
      <w:r w:rsidRPr="00A32045">
        <w:rPr>
          <w:rFonts w:hint="eastAsia"/>
          <w:szCs w:val="21"/>
        </w:rPr>
        <w:t>）</w:t>
      </w:r>
      <w:r w:rsidR="00AF41A5" w:rsidRPr="00A32045">
        <w:rPr>
          <w:rFonts w:hint="eastAsia"/>
          <w:szCs w:val="21"/>
        </w:rPr>
        <w:t>から報告</w:t>
      </w:r>
    </w:p>
    <w:p w:rsidR="006E0A3D" w:rsidRPr="00A32045" w:rsidRDefault="00104BB6" w:rsidP="002B5371">
      <w:pPr>
        <w:ind w:leftChars="200" w:left="420"/>
        <w:rPr>
          <w:szCs w:val="21"/>
        </w:rPr>
      </w:pPr>
      <w:r w:rsidRPr="00A32045">
        <w:rPr>
          <w:rFonts w:hint="eastAsia"/>
          <w:szCs w:val="21"/>
        </w:rPr>
        <w:t>ISO</w:t>
      </w:r>
      <w:r w:rsidRPr="00A32045">
        <w:rPr>
          <w:rFonts w:hint="eastAsia"/>
          <w:szCs w:val="21"/>
        </w:rPr>
        <w:t>から</w:t>
      </w:r>
      <w:r w:rsidRPr="00A32045">
        <w:rPr>
          <w:rFonts w:hint="eastAsia"/>
          <w:szCs w:val="21"/>
        </w:rPr>
        <w:t>draft</w:t>
      </w:r>
      <w:r w:rsidRPr="00A32045">
        <w:rPr>
          <w:rFonts w:hint="eastAsia"/>
          <w:szCs w:val="21"/>
        </w:rPr>
        <w:t>が戻ってきて，</w:t>
      </w:r>
      <w:r w:rsidRPr="00A32045">
        <w:rPr>
          <w:rFonts w:hint="eastAsia"/>
          <w:szCs w:val="21"/>
        </w:rPr>
        <w:t>ISO/CS</w:t>
      </w:r>
      <w:r w:rsidRPr="00A32045">
        <w:rPr>
          <w:rFonts w:hint="eastAsia"/>
          <w:szCs w:val="21"/>
        </w:rPr>
        <w:t>から「</w:t>
      </w:r>
      <w:r w:rsidRPr="00A32045">
        <w:rPr>
          <w:rFonts w:hint="eastAsia"/>
          <w:szCs w:val="21"/>
        </w:rPr>
        <w:t>RA</w:t>
      </w:r>
      <w:r w:rsidRPr="00A32045">
        <w:rPr>
          <w:rFonts w:hint="eastAsia"/>
          <w:szCs w:val="21"/>
        </w:rPr>
        <w:t>設定に問題あり，</w:t>
      </w:r>
      <w:r w:rsidRPr="00A32045">
        <w:rPr>
          <w:rFonts w:hint="eastAsia"/>
          <w:szCs w:val="21"/>
        </w:rPr>
        <w:t>IA</w:t>
      </w:r>
      <w:r w:rsidRPr="00A32045">
        <w:rPr>
          <w:rFonts w:hint="eastAsia"/>
          <w:szCs w:val="21"/>
        </w:rPr>
        <w:t>名称についても修正」が求められている。</w:t>
      </w:r>
      <w:r w:rsidR="00AF41A5" w:rsidRPr="00A32045">
        <w:rPr>
          <w:rFonts w:hint="eastAsia"/>
          <w:szCs w:val="21"/>
        </w:rPr>
        <w:t>夏</w:t>
      </w:r>
      <w:r w:rsidRPr="00A32045">
        <w:rPr>
          <w:rFonts w:hint="eastAsia"/>
          <w:szCs w:val="21"/>
        </w:rPr>
        <w:t>が終わるころ</w:t>
      </w:r>
      <w:r w:rsidR="00AF41A5" w:rsidRPr="00A32045">
        <w:rPr>
          <w:rFonts w:hint="eastAsia"/>
          <w:szCs w:val="21"/>
        </w:rPr>
        <w:t>までに</w:t>
      </w:r>
      <w:r w:rsidRPr="00A32045">
        <w:rPr>
          <w:rFonts w:hint="eastAsia"/>
          <w:szCs w:val="21"/>
        </w:rPr>
        <w:t>は修正案を再提出するのが望ましい。従って，</w:t>
      </w:r>
      <w:r w:rsidR="00AF41A5" w:rsidRPr="00A32045">
        <w:rPr>
          <w:rFonts w:hint="eastAsia"/>
          <w:szCs w:val="21"/>
        </w:rPr>
        <w:t>残念ながら</w:t>
      </w:r>
      <w:r w:rsidR="00AF41A5" w:rsidRPr="00A32045">
        <w:rPr>
          <w:rFonts w:hint="eastAsia"/>
          <w:szCs w:val="21"/>
        </w:rPr>
        <w:t>IS</w:t>
      </w:r>
      <w:r w:rsidR="00AF41A5" w:rsidRPr="00A32045">
        <w:rPr>
          <w:rFonts w:hint="eastAsia"/>
          <w:szCs w:val="21"/>
        </w:rPr>
        <w:t>化までに延長が必要</w:t>
      </w:r>
      <w:r w:rsidRPr="00A32045">
        <w:rPr>
          <w:rFonts w:hint="eastAsia"/>
          <w:szCs w:val="21"/>
        </w:rPr>
        <w:t>となるが，長引けば</w:t>
      </w:r>
      <w:r w:rsidR="00AF41A5" w:rsidRPr="00A32045">
        <w:rPr>
          <w:rFonts w:hint="eastAsia"/>
          <w:szCs w:val="21"/>
        </w:rPr>
        <w:t>TMB</w:t>
      </w:r>
      <w:r w:rsidR="00AF41A5" w:rsidRPr="00A32045">
        <w:rPr>
          <w:rFonts w:hint="eastAsia"/>
          <w:szCs w:val="21"/>
        </w:rPr>
        <w:t>は自動的に</w:t>
      </w:r>
      <w:r w:rsidRPr="00A32045">
        <w:rPr>
          <w:rFonts w:hint="eastAsia"/>
          <w:szCs w:val="21"/>
        </w:rPr>
        <w:t>案件を</w:t>
      </w:r>
      <w:r w:rsidR="00AF41A5" w:rsidRPr="00A32045">
        <w:rPr>
          <w:rFonts w:hint="eastAsia"/>
          <w:szCs w:val="21"/>
        </w:rPr>
        <w:t>キャンセルすることになる</w:t>
      </w:r>
      <w:r w:rsidRPr="00A32045">
        <w:rPr>
          <w:rFonts w:hint="eastAsia"/>
          <w:szCs w:val="21"/>
        </w:rPr>
        <w:t>。</w:t>
      </w:r>
      <w:r w:rsidR="00C70134" w:rsidRPr="00A32045">
        <w:rPr>
          <w:rFonts w:hint="eastAsia"/>
          <w:szCs w:val="21"/>
        </w:rPr>
        <w:t>SC9</w:t>
      </w:r>
      <w:r w:rsidR="00C70134" w:rsidRPr="00A32045">
        <w:rPr>
          <w:rFonts w:hint="eastAsia"/>
          <w:szCs w:val="21"/>
        </w:rPr>
        <w:t>は引き続き</w:t>
      </w:r>
      <w:r w:rsidR="00C70134" w:rsidRPr="00A32045">
        <w:rPr>
          <w:rFonts w:hint="eastAsia"/>
          <w:szCs w:val="21"/>
        </w:rPr>
        <w:t>ISO/SC</w:t>
      </w:r>
      <w:r w:rsidR="00C70134" w:rsidRPr="00A32045">
        <w:rPr>
          <w:rFonts w:hint="eastAsia"/>
          <w:szCs w:val="21"/>
        </w:rPr>
        <w:t>と連絡をとっていく</w:t>
      </w:r>
      <w:r w:rsidR="00DD514F" w:rsidRPr="00A32045">
        <w:rPr>
          <w:rFonts w:hint="eastAsia"/>
          <w:szCs w:val="21"/>
        </w:rPr>
        <w:t>。</w:t>
      </w:r>
      <w:r w:rsidR="00990749" w:rsidRPr="00A32045">
        <w:rPr>
          <w:rFonts w:hint="eastAsia"/>
          <w:szCs w:val="21"/>
        </w:rPr>
        <w:t>昨日の</w:t>
      </w:r>
      <w:r w:rsidR="00990749" w:rsidRPr="00A32045">
        <w:rPr>
          <w:rFonts w:hint="eastAsia"/>
          <w:szCs w:val="21"/>
        </w:rPr>
        <w:t>WG</w:t>
      </w:r>
      <w:r w:rsidR="00990749" w:rsidRPr="00A32045">
        <w:rPr>
          <w:rFonts w:hint="eastAsia"/>
          <w:szCs w:val="21"/>
        </w:rPr>
        <w:t>は</w:t>
      </w:r>
      <w:r w:rsidR="00990749" w:rsidRPr="00A32045">
        <w:rPr>
          <w:rFonts w:hint="eastAsia"/>
          <w:szCs w:val="21"/>
        </w:rPr>
        <w:t>5</w:t>
      </w:r>
      <w:r w:rsidR="00990749" w:rsidRPr="00A32045">
        <w:rPr>
          <w:rFonts w:hint="eastAsia"/>
          <w:szCs w:val="21"/>
        </w:rPr>
        <w:t>時間を要し</w:t>
      </w:r>
      <w:r w:rsidR="002B5371" w:rsidRPr="00A32045">
        <w:rPr>
          <w:rFonts w:hint="eastAsia"/>
          <w:szCs w:val="21"/>
        </w:rPr>
        <w:t>て</w:t>
      </w:r>
      <w:r w:rsidR="00990749" w:rsidRPr="00A32045">
        <w:rPr>
          <w:rFonts w:hint="eastAsia"/>
          <w:szCs w:val="21"/>
        </w:rPr>
        <w:t>，スコープの修正も決定。</w:t>
      </w:r>
      <w:r w:rsidR="004A4113" w:rsidRPr="00A32045">
        <w:rPr>
          <w:rFonts w:hint="eastAsia"/>
          <w:szCs w:val="21"/>
        </w:rPr>
        <w:t>タイトルも</w:t>
      </w:r>
      <w:r w:rsidR="004A4113" w:rsidRPr="00A32045">
        <w:rPr>
          <w:szCs w:val="21"/>
        </w:rPr>
        <w:t>International Standard Link Identifier (ISLI)</w:t>
      </w:r>
      <w:r w:rsidR="004A4113" w:rsidRPr="00A32045">
        <w:rPr>
          <w:rFonts w:hint="eastAsia"/>
          <w:szCs w:val="21"/>
        </w:rPr>
        <w:t>へ変更予定。</w:t>
      </w:r>
    </w:p>
    <w:p w:rsidR="00E33146" w:rsidRPr="00A32045" w:rsidRDefault="000C6D30" w:rsidP="000C6D30">
      <w:pPr>
        <w:rPr>
          <w:szCs w:val="21"/>
        </w:rPr>
      </w:pPr>
      <w:r w:rsidRPr="00A32045">
        <w:rPr>
          <w:szCs w:val="21"/>
        </w:rPr>
        <w:lastRenderedPageBreak/>
        <w:t xml:space="preserve">7.3 </w:t>
      </w:r>
      <w:r w:rsidR="00C263F0" w:rsidRPr="00A32045">
        <w:rPr>
          <w:rFonts w:hint="eastAsia"/>
          <w:szCs w:val="21"/>
        </w:rPr>
        <w:t xml:space="preserve">　</w:t>
      </w:r>
      <w:r w:rsidR="00E33146" w:rsidRPr="00A32045">
        <w:rPr>
          <w:rFonts w:hint="eastAsia"/>
          <w:szCs w:val="21"/>
        </w:rPr>
        <w:t>ISO3901</w:t>
      </w:r>
      <w:r w:rsidRPr="00A32045">
        <w:rPr>
          <w:szCs w:val="21"/>
        </w:rPr>
        <w:t xml:space="preserve">International Standard Recording Code (ISRC) [revision] </w:t>
      </w:r>
    </w:p>
    <w:p w:rsidR="00111A69" w:rsidRPr="00A32045" w:rsidRDefault="000C6D30" w:rsidP="00E33146">
      <w:pPr>
        <w:ind w:firstLineChars="200" w:firstLine="420"/>
        <w:rPr>
          <w:szCs w:val="21"/>
        </w:rPr>
      </w:pPr>
      <w:r w:rsidRPr="00A32045">
        <w:rPr>
          <w:szCs w:val="21"/>
        </w:rPr>
        <w:t>Project leader: Paul Jessop (UK)</w:t>
      </w:r>
      <w:r w:rsidR="00E33146" w:rsidRPr="00A32045">
        <w:rPr>
          <w:rFonts w:hint="eastAsia"/>
          <w:szCs w:val="21"/>
        </w:rPr>
        <w:t>（</w:t>
      </w:r>
      <w:r w:rsidR="00111A69" w:rsidRPr="00A32045">
        <w:rPr>
          <w:rFonts w:hint="eastAsia"/>
          <w:szCs w:val="21"/>
        </w:rPr>
        <w:t>IFPL</w:t>
      </w:r>
      <w:r w:rsidR="00E33146" w:rsidRPr="00A32045">
        <w:rPr>
          <w:rFonts w:hint="eastAsia"/>
          <w:szCs w:val="21"/>
        </w:rPr>
        <w:t>）</w:t>
      </w:r>
      <w:r w:rsidR="00111A69" w:rsidRPr="00A32045">
        <w:rPr>
          <w:rFonts w:hint="eastAsia"/>
          <w:szCs w:val="21"/>
        </w:rPr>
        <w:t xml:space="preserve">　</w:t>
      </w:r>
    </w:p>
    <w:p w:rsidR="004A4113" w:rsidRPr="00A32045" w:rsidRDefault="00111A69" w:rsidP="00B90B61">
      <w:pPr>
        <w:ind w:leftChars="200" w:left="420" w:firstLineChars="100" w:firstLine="210"/>
        <w:rPr>
          <w:szCs w:val="21"/>
        </w:rPr>
      </w:pPr>
      <w:r w:rsidRPr="00A32045">
        <w:rPr>
          <w:rFonts w:hint="eastAsia"/>
          <w:szCs w:val="21"/>
        </w:rPr>
        <w:t>国名コードの問題</w:t>
      </w:r>
      <w:r w:rsidR="00E33146" w:rsidRPr="00A32045">
        <w:rPr>
          <w:rFonts w:hint="eastAsia"/>
          <w:szCs w:val="21"/>
        </w:rPr>
        <w:t>について報告。</w:t>
      </w:r>
      <w:r w:rsidR="002052DA" w:rsidRPr="00A32045">
        <w:rPr>
          <w:rFonts w:hint="eastAsia"/>
          <w:szCs w:val="21"/>
        </w:rPr>
        <w:t>ISRC</w:t>
      </w:r>
      <w:r w:rsidR="002052DA" w:rsidRPr="00A32045">
        <w:rPr>
          <w:rFonts w:hint="eastAsia"/>
          <w:szCs w:val="21"/>
        </w:rPr>
        <w:t>取得には</w:t>
      </w:r>
      <w:r w:rsidR="002052DA" w:rsidRPr="00A32045">
        <w:rPr>
          <w:rFonts w:hint="eastAsia"/>
          <w:szCs w:val="21"/>
        </w:rPr>
        <w:t>ISO3166-1</w:t>
      </w:r>
      <w:r w:rsidR="002052DA" w:rsidRPr="00A32045">
        <w:rPr>
          <w:rFonts w:hint="eastAsia"/>
          <w:szCs w:val="21"/>
        </w:rPr>
        <w:t>国名コードの登録が必要であるが米国は</w:t>
      </w:r>
      <w:r w:rsidR="002052DA" w:rsidRPr="00A32045">
        <w:rPr>
          <w:rFonts w:hint="eastAsia"/>
          <w:szCs w:val="21"/>
        </w:rPr>
        <w:t>US</w:t>
      </w:r>
      <w:r w:rsidR="002052DA" w:rsidRPr="00A32045">
        <w:rPr>
          <w:rFonts w:hint="eastAsia"/>
          <w:szCs w:val="21"/>
        </w:rPr>
        <w:t>という国名コードによる登録許容量をオーバーし，</w:t>
      </w:r>
      <w:r w:rsidR="002052DA" w:rsidRPr="00A32045">
        <w:rPr>
          <w:rFonts w:hint="eastAsia"/>
          <w:szCs w:val="21"/>
        </w:rPr>
        <w:t>2010</w:t>
      </w:r>
      <w:r w:rsidR="002052DA" w:rsidRPr="00A32045">
        <w:rPr>
          <w:rFonts w:hint="eastAsia"/>
          <w:szCs w:val="21"/>
        </w:rPr>
        <w:t>年から</w:t>
      </w:r>
      <w:r w:rsidR="00843166" w:rsidRPr="00A32045">
        <w:rPr>
          <w:rFonts w:hint="eastAsia"/>
          <w:szCs w:val="21"/>
        </w:rPr>
        <w:t>国名コードにはない</w:t>
      </w:r>
      <w:r w:rsidR="002052DA" w:rsidRPr="00A32045">
        <w:rPr>
          <w:rFonts w:hint="eastAsia"/>
          <w:szCs w:val="21"/>
        </w:rPr>
        <w:t>QM</w:t>
      </w:r>
      <w:r w:rsidR="002052DA" w:rsidRPr="00A32045">
        <w:rPr>
          <w:rFonts w:hint="eastAsia"/>
          <w:szCs w:val="21"/>
        </w:rPr>
        <w:t>というコードを</w:t>
      </w:r>
      <w:r w:rsidR="00843166" w:rsidRPr="00A32045">
        <w:rPr>
          <w:rFonts w:hint="eastAsia"/>
          <w:szCs w:val="21"/>
        </w:rPr>
        <w:t>追加</w:t>
      </w:r>
      <w:r w:rsidR="002052DA" w:rsidRPr="00A32045">
        <w:rPr>
          <w:rFonts w:hint="eastAsia"/>
          <w:szCs w:val="21"/>
        </w:rPr>
        <w:t>採用している。一方少数の登録しかない国，たとえば英国領の</w:t>
      </w:r>
      <w:r w:rsidR="002052DA" w:rsidRPr="00A32045">
        <w:rPr>
          <w:szCs w:val="21"/>
        </w:rPr>
        <w:t>Turks &amp; Caicos</w:t>
      </w:r>
      <w:r w:rsidR="002052DA" w:rsidRPr="00A32045">
        <w:rPr>
          <w:rFonts w:hint="eastAsia"/>
          <w:szCs w:val="21"/>
        </w:rPr>
        <w:t>諸島では</w:t>
      </w:r>
      <w:r w:rsidR="002052DA" w:rsidRPr="00A32045">
        <w:rPr>
          <w:rFonts w:hint="eastAsia"/>
          <w:szCs w:val="21"/>
        </w:rPr>
        <w:t>ISRC</w:t>
      </w:r>
      <w:r w:rsidR="002052DA" w:rsidRPr="00A32045">
        <w:rPr>
          <w:rFonts w:hint="eastAsia"/>
          <w:szCs w:val="21"/>
        </w:rPr>
        <w:t>のルールに反するが</w:t>
      </w:r>
      <w:r w:rsidR="00843166" w:rsidRPr="00A32045">
        <w:rPr>
          <w:rFonts w:hint="eastAsia"/>
          <w:szCs w:val="21"/>
        </w:rPr>
        <w:t>他の</w:t>
      </w:r>
      <w:r w:rsidR="002052DA" w:rsidRPr="00A32045">
        <w:rPr>
          <w:rFonts w:hint="eastAsia"/>
          <w:szCs w:val="21"/>
        </w:rPr>
        <w:t>地域からの登録を認めて</w:t>
      </w:r>
      <w:r w:rsidR="002052DA" w:rsidRPr="00A32045">
        <w:rPr>
          <w:rFonts w:hint="eastAsia"/>
          <w:szCs w:val="21"/>
        </w:rPr>
        <w:t>TC</w:t>
      </w:r>
      <w:r w:rsidR="002052DA" w:rsidRPr="00A32045">
        <w:rPr>
          <w:rFonts w:hint="eastAsia"/>
          <w:szCs w:val="21"/>
        </w:rPr>
        <w:t>というコードを提供している。このような支援を認めて，現行の</w:t>
      </w:r>
      <w:r w:rsidRPr="00A32045">
        <w:rPr>
          <w:rFonts w:hint="eastAsia"/>
          <w:szCs w:val="21"/>
        </w:rPr>
        <w:t>TC</w:t>
      </w:r>
      <w:r w:rsidRPr="00A32045">
        <w:rPr>
          <w:rFonts w:hint="eastAsia"/>
          <w:szCs w:val="21"/>
        </w:rPr>
        <w:t>コードを維持</w:t>
      </w:r>
      <w:r w:rsidR="002052DA" w:rsidRPr="00A32045">
        <w:rPr>
          <w:rFonts w:hint="eastAsia"/>
          <w:szCs w:val="21"/>
        </w:rPr>
        <w:t>したい。今後</w:t>
      </w:r>
      <w:r w:rsidR="002052DA" w:rsidRPr="00A32045">
        <w:rPr>
          <w:rFonts w:hint="eastAsia"/>
          <w:szCs w:val="21"/>
        </w:rPr>
        <w:t>ISRC</w:t>
      </w:r>
      <w:r w:rsidR="002052DA" w:rsidRPr="00A32045">
        <w:rPr>
          <w:rFonts w:hint="eastAsia"/>
          <w:szCs w:val="21"/>
        </w:rPr>
        <w:t>を改訂して国名コードを構成要素から外すつもりである。</w:t>
      </w:r>
      <w:r w:rsidR="004A4113" w:rsidRPr="00A32045">
        <w:rPr>
          <w:rFonts w:hint="eastAsia"/>
          <w:szCs w:val="21"/>
        </w:rPr>
        <w:t>また新しいサービス（</w:t>
      </w:r>
      <w:r w:rsidR="00BB5725" w:rsidRPr="00A32045">
        <w:rPr>
          <w:rFonts w:hint="eastAsia"/>
          <w:szCs w:val="21"/>
        </w:rPr>
        <w:t>ISRC</w:t>
      </w:r>
      <w:r w:rsidR="00BB4096" w:rsidRPr="00A32045">
        <w:rPr>
          <w:rFonts w:hint="eastAsia"/>
          <w:szCs w:val="21"/>
        </w:rPr>
        <w:t>-X</w:t>
      </w:r>
      <w:r w:rsidR="00BB4096" w:rsidRPr="00A32045">
        <w:rPr>
          <w:rFonts w:hint="eastAsia"/>
          <w:szCs w:val="21"/>
        </w:rPr>
        <w:t xml:space="preserve">　</w:t>
      </w:r>
      <w:r w:rsidR="00BB4096" w:rsidRPr="00A32045">
        <w:rPr>
          <w:rFonts w:hint="eastAsia"/>
          <w:szCs w:val="21"/>
        </w:rPr>
        <w:t>mainstream</w:t>
      </w:r>
      <w:r w:rsidR="004A4113" w:rsidRPr="00A32045">
        <w:rPr>
          <w:rFonts w:hint="eastAsia"/>
          <w:szCs w:val="21"/>
        </w:rPr>
        <w:t>，</w:t>
      </w:r>
      <w:r w:rsidR="004A4113" w:rsidRPr="00A32045">
        <w:rPr>
          <w:rFonts w:hint="eastAsia"/>
          <w:szCs w:val="21"/>
        </w:rPr>
        <w:t>ISRC-Q qualified regist</w:t>
      </w:r>
      <w:r w:rsidR="00BB4096" w:rsidRPr="00A32045">
        <w:rPr>
          <w:rFonts w:hint="eastAsia"/>
          <w:szCs w:val="21"/>
        </w:rPr>
        <w:t>rant</w:t>
      </w:r>
      <w:r w:rsidR="004A4113" w:rsidRPr="00A32045">
        <w:rPr>
          <w:rFonts w:hint="eastAsia"/>
          <w:szCs w:val="21"/>
        </w:rPr>
        <w:t>）も加えていきたい。</w:t>
      </w:r>
    </w:p>
    <w:p w:rsidR="00BB4096" w:rsidRPr="00A32045" w:rsidRDefault="004A4113" w:rsidP="00B90B61">
      <w:pPr>
        <w:ind w:leftChars="200" w:left="420" w:firstLineChars="100" w:firstLine="210"/>
        <w:rPr>
          <w:szCs w:val="21"/>
        </w:rPr>
      </w:pPr>
      <w:r w:rsidRPr="00A32045">
        <w:rPr>
          <w:rFonts w:hint="eastAsia"/>
          <w:szCs w:val="21"/>
        </w:rPr>
        <w:t>SC9</w:t>
      </w:r>
      <w:r w:rsidRPr="00A32045">
        <w:rPr>
          <w:rFonts w:hint="eastAsia"/>
          <w:szCs w:val="21"/>
        </w:rPr>
        <w:t>事務局から，現行の案件は</w:t>
      </w:r>
      <w:r w:rsidR="00375A4A" w:rsidRPr="00A32045">
        <w:rPr>
          <w:rFonts w:hint="eastAsia"/>
          <w:szCs w:val="21"/>
        </w:rPr>
        <w:t>８月が期限であるので</w:t>
      </w:r>
      <w:r w:rsidR="00CC6192" w:rsidRPr="00A32045">
        <w:rPr>
          <w:rFonts w:hint="eastAsia"/>
          <w:szCs w:val="21"/>
        </w:rPr>
        <w:t>プロジェクトを</w:t>
      </w:r>
      <w:r w:rsidR="00375A4A" w:rsidRPr="00A32045">
        <w:rPr>
          <w:rFonts w:hint="eastAsia"/>
          <w:szCs w:val="21"/>
        </w:rPr>
        <w:t>キャンセルして</w:t>
      </w:r>
      <w:r w:rsidR="00375A4A" w:rsidRPr="00A32045">
        <w:rPr>
          <w:rFonts w:hint="eastAsia"/>
          <w:szCs w:val="21"/>
        </w:rPr>
        <w:t>new work item</w:t>
      </w:r>
      <w:r w:rsidR="00375A4A" w:rsidRPr="00A32045">
        <w:rPr>
          <w:rFonts w:hint="eastAsia"/>
          <w:szCs w:val="21"/>
        </w:rPr>
        <w:t>として再開しなければならない</w:t>
      </w:r>
      <w:r w:rsidRPr="00A32045">
        <w:rPr>
          <w:rFonts w:hint="eastAsia"/>
          <w:szCs w:val="21"/>
        </w:rPr>
        <w:t>。米国にとっても重要な識別子であるため，継続のために支援したい。</w:t>
      </w:r>
      <w:r w:rsidR="00843166" w:rsidRPr="00A32045">
        <w:rPr>
          <w:rFonts w:hint="eastAsia"/>
          <w:szCs w:val="21"/>
        </w:rPr>
        <w:t>意見等があれば</w:t>
      </w:r>
      <w:hyperlink r:id="rId7" w:history="1">
        <w:r w:rsidR="00BB5725" w:rsidRPr="00A32045">
          <w:rPr>
            <w:rStyle w:val="a7"/>
            <w:rFonts w:hint="eastAsia"/>
            <w:szCs w:val="21"/>
          </w:rPr>
          <w:t>Paul@countryanalytics.com</w:t>
        </w:r>
      </w:hyperlink>
      <w:r w:rsidR="00C263F0" w:rsidRPr="00A32045">
        <w:rPr>
          <w:rFonts w:hint="eastAsia"/>
          <w:szCs w:val="21"/>
        </w:rPr>
        <w:t>へ。</w:t>
      </w:r>
    </w:p>
    <w:p w:rsidR="00906922" w:rsidRPr="00A32045" w:rsidRDefault="00906922" w:rsidP="00906922">
      <w:pPr>
        <w:rPr>
          <w:szCs w:val="21"/>
        </w:rPr>
      </w:pPr>
      <w:r w:rsidRPr="00A32045">
        <w:rPr>
          <w:rFonts w:hint="eastAsia"/>
          <w:szCs w:val="21"/>
        </w:rPr>
        <w:t>7.4</w:t>
      </w:r>
      <w:r w:rsidRPr="00A32045">
        <w:rPr>
          <w:rFonts w:hint="eastAsia"/>
          <w:szCs w:val="21"/>
        </w:rPr>
        <w:t xml:space="preserve">　</w:t>
      </w:r>
      <w:r w:rsidRPr="00A32045">
        <w:rPr>
          <w:szCs w:val="21"/>
        </w:rPr>
        <w:t xml:space="preserve"> ISO 15707 - International Standard Work Code  (ISWC)</w:t>
      </w:r>
    </w:p>
    <w:p w:rsidR="00906922" w:rsidRPr="00A32045" w:rsidRDefault="00906922" w:rsidP="00B90B61">
      <w:pPr>
        <w:ind w:firstLineChars="200" w:firstLine="420"/>
        <w:rPr>
          <w:szCs w:val="21"/>
        </w:rPr>
      </w:pPr>
      <w:r w:rsidRPr="00A32045">
        <w:rPr>
          <w:rFonts w:hint="eastAsia"/>
          <w:szCs w:val="21"/>
        </w:rPr>
        <w:t>コンビーナの交替</w:t>
      </w:r>
    </w:p>
    <w:p w:rsidR="000C6D30" w:rsidRPr="00A32045" w:rsidRDefault="000C6D30" w:rsidP="000C6D30">
      <w:pPr>
        <w:rPr>
          <w:szCs w:val="21"/>
        </w:rPr>
      </w:pPr>
      <w:r w:rsidRPr="00A32045">
        <w:rPr>
          <w:szCs w:val="21"/>
        </w:rPr>
        <w:t>8. Work items on which no progress is being made – Status and act</w:t>
      </w:r>
      <w:r w:rsidR="00800332" w:rsidRPr="00A32045">
        <w:rPr>
          <w:szCs w:val="21"/>
        </w:rPr>
        <w:t xml:space="preserve">ion to be taken </w:t>
      </w:r>
    </w:p>
    <w:p w:rsidR="00446218" w:rsidRPr="00A32045" w:rsidRDefault="000C6D30" w:rsidP="000C6D30">
      <w:pPr>
        <w:rPr>
          <w:szCs w:val="21"/>
        </w:rPr>
      </w:pPr>
      <w:r w:rsidRPr="00A32045">
        <w:rPr>
          <w:szCs w:val="21"/>
        </w:rPr>
        <w:t>9.Systematic reviews</w:t>
      </w:r>
    </w:p>
    <w:p w:rsidR="00C30B2F" w:rsidRPr="00A32045" w:rsidRDefault="005B488B" w:rsidP="005B488B">
      <w:pPr>
        <w:rPr>
          <w:szCs w:val="21"/>
        </w:rPr>
      </w:pPr>
      <w:r w:rsidRPr="00A32045">
        <w:rPr>
          <w:szCs w:val="21"/>
        </w:rPr>
        <w:t xml:space="preserve">9.1 </w:t>
      </w:r>
      <w:r w:rsidR="00C263F0" w:rsidRPr="00A32045">
        <w:rPr>
          <w:rFonts w:hint="eastAsia"/>
          <w:szCs w:val="21"/>
        </w:rPr>
        <w:t xml:space="preserve">　</w:t>
      </w:r>
      <w:r w:rsidR="00C263F0" w:rsidRPr="00A32045">
        <w:rPr>
          <w:szCs w:val="21"/>
        </w:rPr>
        <w:t>2012</w:t>
      </w:r>
      <w:r w:rsidR="00C263F0" w:rsidRPr="00A32045">
        <w:rPr>
          <w:rFonts w:hint="eastAsia"/>
          <w:szCs w:val="21"/>
        </w:rPr>
        <w:t>年定期見直しの結果</w:t>
      </w:r>
    </w:p>
    <w:p w:rsidR="00C30B2F" w:rsidRPr="00A32045" w:rsidRDefault="00C30B2F" w:rsidP="00C30B2F">
      <w:pPr>
        <w:ind w:left="210" w:hangingChars="100" w:hanging="210"/>
        <w:rPr>
          <w:szCs w:val="21"/>
        </w:rPr>
      </w:pPr>
      <w:r w:rsidRPr="00A32045">
        <w:rPr>
          <w:rFonts w:hint="eastAsia"/>
          <w:szCs w:val="21"/>
        </w:rPr>
        <w:t>・</w:t>
      </w:r>
      <w:r w:rsidR="005B488B" w:rsidRPr="00A32045">
        <w:rPr>
          <w:szCs w:val="21"/>
        </w:rPr>
        <w:t>ISO 7220:1996, Information and documentation – Presentation o</w:t>
      </w:r>
      <w:r w:rsidRPr="00A32045">
        <w:rPr>
          <w:szCs w:val="21"/>
        </w:rPr>
        <w:t xml:space="preserve">f catalogues of standards </w:t>
      </w:r>
      <w:r w:rsidRPr="00A32045">
        <w:rPr>
          <w:rFonts w:hint="eastAsia"/>
          <w:szCs w:val="21"/>
        </w:rPr>
        <w:t>継続承認　（</w:t>
      </w:r>
      <w:r w:rsidR="005B488B" w:rsidRPr="00A32045">
        <w:rPr>
          <w:szCs w:val="21"/>
        </w:rPr>
        <w:t>SC9/N674</w:t>
      </w:r>
      <w:r w:rsidRPr="00A32045">
        <w:rPr>
          <w:rFonts w:hint="eastAsia"/>
          <w:szCs w:val="21"/>
        </w:rPr>
        <w:t>）</w:t>
      </w:r>
    </w:p>
    <w:p w:rsidR="00C30B2F" w:rsidRPr="00A32045" w:rsidRDefault="00C30B2F" w:rsidP="00EA06ED">
      <w:pPr>
        <w:ind w:left="210" w:hangingChars="100" w:hanging="210"/>
        <w:rPr>
          <w:szCs w:val="21"/>
        </w:rPr>
      </w:pPr>
      <w:r w:rsidRPr="00A32045">
        <w:rPr>
          <w:rFonts w:hint="eastAsia"/>
          <w:szCs w:val="21"/>
        </w:rPr>
        <w:t>・</w:t>
      </w:r>
      <w:r w:rsidR="005B488B" w:rsidRPr="00A32045">
        <w:rPr>
          <w:szCs w:val="21"/>
        </w:rPr>
        <w:t>ISO/TR 21449:2004, Content Delivery and Rights Management – Functional requirements for identifiers and descriptors for use in the music, film, video, sound recording and publishing industries</w:t>
      </w:r>
      <w:r w:rsidRPr="00A32045">
        <w:rPr>
          <w:rFonts w:hint="eastAsia"/>
          <w:szCs w:val="21"/>
        </w:rPr>
        <w:t xml:space="preserve">　廃止（</w:t>
      </w:r>
      <w:r w:rsidRPr="00A32045">
        <w:rPr>
          <w:szCs w:val="21"/>
        </w:rPr>
        <w:t>SC9/N668</w:t>
      </w:r>
      <w:r w:rsidRPr="00A32045">
        <w:rPr>
          <w:rFonts w:hint="eastAsia"/>
          <w:szCs w:val="21"/>
        </w:rPr>
        <w:t>）</w:t>
      </w:r>
    </w:p>
    <w:p w:rsidR="000E30BD" w:rsidRPr="00A32045" w:rsidRDefault="005B488B" w:rsidP="005B488B">
      <w:pPr>
        <w:rPr>
          <w:szCs w:val="21"/>
        </w:rPr>
      </w:pPr>
      <w:r w:rsidRPr="00A32045">
        <w:rPr>
          <w:szCs w:val="21"/>
        </w:rPr>
        <w:t xml:space="preserve">9.2 Systematic reviews for 2013/2014 </w:t>
      </w:r>
    </w:p>
    <w:p w:rsidR="00F55214" w:rsidRPr="00A32045" w:rsidRDefault="00F55214" w:rsidP="005B488B">
      <w:pPr>
        <w:rPr>
          <w:szCs w:val="21"/>
        </w:rPr>
      </w:pPr>
      <w:r w:rsidRPr="00A32045">
        <w:rPr>
          <w:rFonts w:hint="eastAsia"/>
          <w:szCs w:val="21"/>
        </w:rPr>
        <w:t>＜</w:t>
      </w:r>
      <w:r w:rsidRPr="00A32045">
        <w:rPr>
          <w:szCs w:val="21"/>
        </w:rPr>
        <w:t>2013</w:t>
      </w:r>
      <w:r w:rsidRPr="00A32045">
        <w:rPr>
          <w:rFonts w:hint="eastAsia"/>
          <w:szCs w:val="21"/>
        </w:rPr>
        <w:t>年＞</w:t>
      </w:r>
    </w:p>
    <w:p w:rsidR="000E30BD" w:rsidRPr="00A32045" w:rsidRDefault="00F55214" w:rsidP="00F55214">
      <w:pPr>
        <w:ind w:left="210" w:hangingChars="100" w:hanging="210"/>
        <w:rPr>
          <w:szCs w:val="21"/>
        </w:rPr>
      </w:pPr>
      <w:r w:rsidRPr="00A32045">
        <w:rPr>
          <w:rFonts w:hint="eastAsia"/>
          <w:szCs w:val="21"/>
        </w:rPr>
        <w:t>・</w:t>
      </w:r>
      <w:r w:rsidR="005B488B" w:rsidRPr="00A32045">
        <w:rPr>
          <w:szCs w:val="21"/>
        </w:rPr>
        <w:t xml:space="preserve">ISO 999:1996, Information and documentation -- Guidelines for the content, organization and presentation of indexes [last confirmation 2008-10-03] </w:t>
      </w:r>
    </w:p>
    <w:p w:rsidR="000E30BD" w:rsidRPr="00A32045" w:rsidRDefault="00F55214" w:rsidP="00F55214">
      <w:pPr>
        <w:ind w:left="210" w:hangingChars="100" w:hanging="210"/>
        <w:rPr>
          <w:szCs w:val="21"/>
        </w:rPr>
      </w:pPr>
      <w:r w:rsidRPr="00A32045">
        <w:rPr>
          <w:rFonts w:hint="eastAsia"/>
          <w:szCs w:val="21"/>
        </w:rPr>
        <w:t>・</w:t>
      </w:r>
      <w:r w:rsidR="005B488B" w:rsidRPr="00A32045">
        <w:rPr>
          <w:szCs w:val="21"/>
        </w:rPr>
        <w:t xml:space="preserve">ISO 5963:1985, Documentation – Methods for examining documents, determining their subjects, and selecting indexing terms [last confirmation 2008-10-03] </w:t>
      </w:r>
    </w:p>
    <w:p w:rsidR="000E30BD" w:rsidRPr="00A32045" w:rsidRDefault="00F55214" w:rsidP="00F55214">
      <w:pPr>
        <w:ind w:left="210" w:hangingChars="100" w:hanging="210"/>
        <w:rPr>
          <w:szCs w:val="21"/>
        </w:rPr>
      </w:pPr>
      <w:r w:rsidRPr="00A32045">
        <w:rPr>
          <w:rFonts w:hint="eastAsia"/>
          <w:szCs w:val="21"/>
        </w:rPr>
        <w:t>・</w:t>
      </w:r>
      <w:r w:rsidR="005B488B" w:rsidRPr="00A32045">
        <w:rPr>
          <w:szCs w:val="21"/>
        </w:rPr>
        <w:t xml:space="preserve">ISO 15706-1:2002, Information and documentation -- International Standard Audiovisual Number (ISAN) -- Part 1: Audiovisual work identifier [last confirmation 2008-10-03] </w:t>
      </w:r>
    </w:p>
    <w:p w:rsidR="000E30BD" w:rsidRPr="00A32045" w:rsidRDefault="00F55214" w:rsidP="00F55214">
      <w:pPr>
        <w:ind w:left="210" w:hangingChars="100" w:hanging="210"/>
        <w:rPr>
          <w:szCs w:val="21"/>
        </w:rPr>
      </w:pPr>
      <w:r w:rsidRPr="00A32045">
        <w:rPr>
          <w:rFonts w:hint="eastAsia"/>
          <w:szCs w:val="21"/>
        </w:rPr>
        <w:t>・</w:t>
      </w:r>
      <w:r w:rsidR="005B488B" w:rsidRPr="00A32045">
        <w:rPr>
          <w:szCs w:val="21"/>
        </w:rPr>
        <w:t xml:space="preserve">ISO 2108:2005, Information and documentation – International standard book number (ISBN) [last confirmation 2008-12-15] </w:t>
      </w:r>
    </w:p>
    <w:p w:rsidR="00906922" w:rsidRPr="00A32045" w:rsidRDefault="00906922" w:rsidP="00906922">
      <w:pPr>
        <w:ind w:left="210" w:hangingChars="100" w:hanging="210"/>
        <w:rPr>
          <w:szCs w:val="21"/>
        </w:rPr>
      </w:pPr>
      <w:r w:rsidRPr="00A32045">
        <w:rPr>
          <w:rFonts w:hint="eastAsia"/>
          <w:szCs w:val="21"/>
        </w:rPr>
        <w:t xml:space="preserve">　</w:t>
      </w:r>
      <w:r w:rsidRPr="00A32045">
        <w:rPr>
          <w:szCs w:val="21"/>
        </w:rPr>
        <w:t>International ISBN Agency</w:t>
      </w:r>
      <w:r w:rsidRPr="00A32045">
        <w:rPr>
          <w:rFonts w:hint="eastAsia"/>
          <w:szCs w:val="21"/>
        </w:rPr>
        <w:t>からの要請に従って，</w:t>
      </w:r>
      <w:r w:rsidRPr="00A32045">
        <w:rPr>
          <w:szCs w:val="21"/>
        </w:rPr>
        <w:t xml:space="preserve">SC 9 </w:t>
      </w:r>
      <w:r w:rsidRPr="00A32045">
        <w:rPr>
          <w:rFonts w:hint="eastAsia"/>
          <w:szCs w:val="21"/>
        </w:rPr>
        <w:t>は改訂作業の準備を行うこととした。今後はコンビーナに</w:t>
      </w:r>
      <w:r w:rsidRPr="00A32045">
        <w:rPr>
          <w:szCs w:val="21"/>
        </w:rPr>
        <w:t>Stella Griffiths</w:t>
      </w:r>
      <w:r w:rsidRPr="00A32045">
        <w:rPr>
          <w:rFonts w:hint="eastAsia"/>
          <w:szCs w:val="21"/>
        </w:rPr>
        <w:t>を選出し，参加国から専門家（専門機関では</w:t>
      </w:r>
      <w:r w:rsidRPr="00A32045">
        <w:rPr>
          <w:rFonts w:hint="eastAsia"/>
          <w:szCs w:val="21"/>
        </w:rPr>
        <w:lastRenderedPageBreak/>
        <w:t>なく個人の選出）を遅くとも</w:t>
      </w:r>
      <w:r w:rsidRPr="00A32045">
        <w:rPr>
          <w:rFonts w:hint="eastAsia"/>
          <w:szCs w:val="21"/>
        </w:rPr>
        <w:t>2013</w:t>
      </w:r>
      <w:r w:rsidRPr="00A32045">
        <w:rPr>
          <w:rFonts w:hint="eastAsia"/>
          <w:szCs w:val="21"/>
        </w:rPr>
        <w:t>年</w:t>
      </w:r>
      <w:r w:rsidRPr="00A32045">
        <w:rPr>
          <w:rFonts w:hint="eastAsia"/>
          <w:szCs w:val="21"/>
        </w:rPr>
        <w:t>10</w:t>
      </w:r>
      <w:r w:rsidRPr="00A32045">
        <w:rPr>
          <w:rFonts w:hint="eastAsia"/>
          <w:szCs w:val="21"/>
        </w:rPr>
        <w:t>月末までに行う。</w:t>
      </w:r>
    </w:p>
    <w:p w:rsidR="00F55214" w:rsidRPr="00A32045" w:rsidRDefault="00F55214" w:rsidP="005B488B">
      <w:pPr>
        <w:rPr>
          <w:szCs w:val="21"/>
        </w:rPr>
      </w:pPr>
      <w:r w:rsidRPr="00A32045">
        <w:rPr>
          <w:rFonts w:hint="eastAsia"/>
          <w:szCs w:val="21"/>
        </w:rPr>
        <w:t>＜</w:t>
      </w:r>
      <w:r w:rsidRPr="00A32045">
        <w:rPr>
          <w:szCs w:val="21"/>
        </w:rPr>
        <w:t>2014</w:t>
      </w:r>
      <w:r w:rsidRPr="00A32045">
        <w:rPr>
          <w:rFonts w:hint="eastAsia"/>
          <w:szCs w:val="21"/>
        </w:rPr>
        <w:t>年＞</w:t>
      </w:r>
    </w:p>
    <w:p w:rsidR="000E30BD" w:rsidRPr="00A32045" w:rsidRDefault="00F55214" w:rsidP="00F55214">
      <w:pPr>
        <w:ind w:left="210" w:hangingChars="100" w:hanging="210"/>
        <w:rPr>
          <w:szCs w:val="21"/>
        </w:rPr>
      </w:pPr>
      <w:r w:rsidRPr="00A32045">
        <w:rPr>
          <w:rFonts w:hint="eastAsia"/>
          <w:szCs w:val="21"/>
        </w:rPr>
        <w:t>・</w:t>
      </w:r>
      <w:r w:rsidR="005B488B" w:rsidRPr="00A32045">
        <w:rPr>
          <w:szCs w:val="21"/>
        </w:rPr>
        <w:t xml:space="preserve">ISO 4:1997, Information and documentation – Rules for the abbreviation of title words and titles of publications [last confirmation 2009-07-10] </w:t>
      </w:r>
    </w:p>
    <w:p w:rsidR="000E30BD" w:rsidRPr="00A32045" w:rsidRDefault="00F55214" w:rsidP="00F55214">
      <w:pPr>
        <w:ind w:left="210" w:hangingChars="100" w:hanging="210"/>
        <w:rPr>
          <w:szCs w:val="21"/>
        </w:rPr>
      </w:pPr>
      <w:r w:rsidRPr="00A32045">
        <w:rPr>
          <w:rFonts w:hint="eastAsia"/>
          <w:szCs w:val="21"/>
        </w:rPr>
        <w:t>・</w:t>
      </w:r>
      <w:r w:rsidR="005B488B" w:rsidRPr="00A32045">
        <w:rPr>
          <w:szCs w:val="21"/>
        </w:rPr>
        <w:t xml:space="preserve">ISO 10324:1997, Information and documentation – Holdings statements – Summary level [last confirmation 2009-07-10] </w:t>
      </w:r>
    </w:p>
    <w:p w:rsidR="000E30BD" w:rsidRPr="00A32045" w:rsidRDefault="00F55214" w:rsidP="00F55214">
      <w:pPr>
        <w:ind w:left="210" w:hangingChars="100" w:hanging="210"/>
        <w:rPr>
          <w:szCs w:val="21"/>
        </w:rPr>
      </w:pPr>
      <w:r w:rsidRPr="00A32045">
        <w:rPr>
          <w:rFonts w:hint="eastAsia"/>
          <w:szCs w:val="21"/>
        </w:rPr>
        <w:t>・</w:t>
      </w:r>
      <w:r w:rsidR="005B488B" w:rsidRPr="00A32045">
        <w:rPr>
          <w:szCs w:val="21"/>
        </w:rPr>
        <w:t xml:space="preserve">ISO 10957:2009, Information and documentation – International standard music number (ISMN) </w:t>
      </w:r>
    </w:p>
    <w:p w:rsidR="009D3067" w:rsidRPr="00A32045" w:rsidRDefault="00F55214" w:rsidP="00EA06ED">
      <w:pPr>
        <w:ind w:left="210" w:hangingChars="100" w:hanging="210"/>
        <w:rPr>
          <w:szCs w:val="21"/>
        </w:rPr>
      </w:pPr>
      <w:r w:rsidRPr="00A32045">
        <w:rPr>
          <w:rFonts w:hint="eastAsia"/>
          <w:szCs w:val="21"/>
        </w:rPr>
        <w:t>・</w:t>
      </w:r>
      <w:r w:rsidR="005B488B" w:rsidRPr="00A32045">
        <w:rPr>
          <w:szCs w:val="21"/>
        </w:rPr>
        <w:t>ISO 21047:2009, Information and documentation – International Standard Text Code (ISTC)</w:t>
      </w:r>
    </w:p>
    <w:p w:rsidR="00F55214" w:rsidRPr="00A32045" w:rsidRDefault="009D3067" w:rsidP="003C25C4">
      <w:pPr>
        <w:rPr>
          <w:szCs w:val="21"/>
        </w:rPr>
      </w:pPr>
      <w:r w:rsidRPr="00A32045">
        <w:rPr>
          <w:szCs w:val="21"/>
        </w:rPr>
        <w:t xml:space="preserve">10. </w:t>
      </w:r>
      <w:r w:rsidR="000F5726" w:rsidRPr="00A32045">
        <w:rPr>
          <w:rFonts w:hint="eastAsia"/>
          <w:szCs w:val="21"/>
        </w:rPr>
        <w:t xml:space="preserve">　国際登録管理機関（</w:t>
      </w:r>
      <w:r w:rsidR="000F5726" w:rsidRPr="00A32045">
        <w:rPr>
          <w:rFonts w:hint="eastAsia"/>
          <w:szCs w:val="21"/>
        </w:rPr>
        <w:t>RA</w:t>
      </w:r>
      <w:r w:rsidR="000F5726" w:rsidRPr="00A32045">
        <w:rPr>
          <w:rFonts w:hint="eastAsia"/>
          <w:szCs w:val="21"/>
        </w:rPr>
        <w:t>）からの報告</w:t>
      </w:r>
    </w:p>
    <w:p w:rsidR="00F55214" w:rsidRPr="00A32045" w:rsidRDefault="00F55214" w:rsidP="003C25C4">
      <w:pPr>
        <w:rPr>
          <w:szCs w:val="21"/>
        </w:rPr>
      </w:pPr>
      <w:r w:rsidRPr="00A32045">
        <w:rPr>
          <w:szCs w:val="21"/>
        </w:rPr>
        <w:t>ISO 4</w:t>
      </w:r>
      <w:r w:rsidR="002C4CAC" w:rsidRPr="00A32045">
        <w:rPr>
          <w:szCs w:val="21"/>
        </w:rPr>
        <w:t>the abbreviation of title words and titles of publications</w:t>
      </w:r>
    </w:p>
    <w:p w:rsidR="00A13AE7" w:rsidRPr="00A32045" w:rsidRDefault="00F55214" w:rsidP="003C25C4">
      <w:pPr>
        <w:rPr>
          <w:szCs w:val="21"/>
        </w:rPr>
      </w:pPr>
      <w:r w:rsidRPr="00A32045">
        <w:rPr>
          <w:szCs w:val="21"/>
        </w:rPr>
        <w:t>ISO 2108</w:t>
      </w:r>
      <w:r w:rsidR="00A13AE7" w:rsidRPr="00A32045">
        <w:rPr>
          <w:rFonts w:hint="eastAsia"/>
          <w:szCs w:val="21"/>
        </w:rPr>
        <w:t xml:space="preserve">　　</w:t>
      </w:r>
      <w:r w:rsidR="00A13AE7" w:rsidRPr="00A32045">
        <w:rPr>
          <w:rFonts w:hint="eastAsia"/>
          <w:szCs w:val="21"/>
        </w:rPr>
        <w:t>ISBN</w:t>
      </w:r>
    </w:p>
    <w:p w:rsidR="00A13AE7" w:rsidRPr="00A32045" w:rsidRDefault="00A13AE7" w:rsidP="00A13AE7">
      <w:pPr>
        <w:rPr>
          <w:szCs w:val="21"/>
        </w:rPr>
      </w:pPr>
      <w:r w:rsidRPr="00A32045">
        <w:rPr>
          <w:rFonts w:hint="eastAsia"/>
          <w:szCs w:val="21"/>
        </w:rPr>
        <w:t xml:space="preserve">　改訂に関して</w:t>
      </w:r>
      <w:r w:rsidRPr="00A32045">
        <w:rPr>
          <w:rFonts w:hint="eastAsia"/>
          <w:szCs w:val="21"/>
        </w:rPr>
        <w:t>2013</w:t>
      </w:r>
      <w:r w:rsidRPr="00A32045">
        <w:rPr>
          <w:rFonts w:hint="eastAsia"/>
          <w:szCs w:val="21"/>
        </w:rPr>
        <w:t>年</w:t>
      </w:r>
      <w:r w:rsidRPr="00A32045">
        <w:rPr>
          <w:rFonts w:hint="eastAsia"/>
          <w:szCs w:val="21"/>
        </w:rPr>
        <w:t>4</w:t>
      </w:r>
      <w:r w:rsidRPr="00A32045">
        <w:rPr>
          <w:rFonts w:hint="eastAsia"/>
          <w:szCs w:val="21"/>
        </w:rPr>
        <w:t xml:space="preserve">月に理事会で決定　</w:t>
      </w:r>
      <w:r w:rsidRPr="00A32045">
        <w:rPr>
          <w:rFonts w:hint="eastAsia"/>
          <w:szCs w:val="21"/>
        </w:rPr>
        <w:t>2005</w:t>
      </w:r>
      <w:r w:rsidRPr="00A32045">
        <w:rPr>
          <w:rFonts w:hint="eastAsia"/>
          <w:szCs w:val="21"/>
        </w:rPr>
        <w:t>年最終改訂</w:t>
      </w:r>
    </w:p>
    <w:p w:rsidR="00A13AE7" w:rsidRPr="00A32045" w:rsidRDefault="00A13AE7" w:rsidP="00A13AE7">
      <w:pPr>
        <w:rPr>
          <w:szCs w:val="21"/>
        </w:rPr>
      </w:pPr>
      <w:r w:rsidRPr="00A32045">
        <w:rPr>
          <w:rFonts w:hint="eastAsia"/>
          <w:szCs w:val="21"/>
        </w:rPr>
        <w:t xml:space="preserve">　</w:t>
      </w:r>
      <w:r w:rsidRPr="00A32045">
        <w:rPr>
          <w:rFonts w:hint="eastAsia"/>
          <w:szCs w:val="21"/>
        </w:rPr>
        <w:t>ONIX3.0</w:t>
      </w:r>
      <w:r w:rsidRPr="00A32045">
        <w:rPr>
          <w:rFonts w:hint="eastAsia"/>
          <w:szCs w:val="21"/>
        </w:rPr>
        <w:t>からの変更　付録</w:t>
      </w:r>
      <w:r w:rsidRPr="00A32045">
        <w:rPr>
          <w:rFonts w:hint="eastAsia"/>
          <w:szCs w:val="21"/>
        </w:rPr>
        <w:t>D</w:t>
      </w:r>
      <w:r w:rsidRPr="00A32045">
        <w:rPr>
          <w:rFonts w:hint="eastAsia"/>
          <w:szCs w:val="21"/>
        </w:rPr>
        <w:t>の更新　付録</w:t>
      </w:r>
      <w:r w:rsidRPr="00A32045">
        <w:rPr>
          <w:rFonts w:hint="eastAsia"/>
          <w:szCs w:val="21"/>
        </w:rPr>
        <w:t>B</w:t>
      </w:r>
      <w:r w:rsidRPr="00A32045">
        <w:rPr>
          <w:rFonts w:hint="eastAsia"/>
          <w:szCs w:val="21"/>
        </w:rPr>
        <w:t>追記</w:t>
      </w:r>
    </w:p>
    <w:p w:rsidR="00A13AE7" w:rsidRPr="00A32045" w:rsidRDefault="00A13AE7" w:rsidP="00A13AE7">
      <w:pPr>
        <w:ind w:firstLineChars="100" w:firstLine="210"/>
        <w:rPr>
          <w:szCs w:val="21"/>
        </w:rPr>
      </w:pPr>
      <w:r w:rsidRPr="00A32045">
        <w:rPr>
          <w:rFonts w:hint="eastAsia"/>
          <w:szCs w:val="21"/>
        </w:rPr>
        <w:t>モノグラフへの付与や異なるフォーマットについては異なる番号を付与。</w:t>
      </w:r>
    </w:p>
    <w:p w:rsidR="00A13AE7" w:rsidRPr="00A32045" w:rsidRDefault="00A13AE7" w:rsidP="00A13AE7">
      <w:pPr>
        <w:ind w:firstLineChars="100" w:firstLine="210"/>
        <w:rPr>
          <w:szCs w:val="21"/>
        </w:rPr>
      </w:pPr>
      <w:r w:rsidRPr="00A32045">
        <w:rPr>
          <w:rFonts w:hint="eastAsia"/>
          <w:szCs w:val="21"/>
        </w:rPr>
        <w:t>Digital rights management   usage constraints</w:t>
      </w:r>
      <w:r w:rsidRPr="00A32045">
        <w:rPr>
          <w:rFonts w:hint="eastAsia"/>
          <w:szCs w:val="21"/>
        </w:rPr>
        <w:t>といった新語の導入。</w:t>
      </w:r>
    </w:p>
    <w:p w:rsidR="00A13AE7" w:rsidRPr="00A32045" w:rsidRDefault="00A13AE7" w:rsidP="00A13AE7">
      <w:pPr>
        <w:ind w:firstLineChars="100" w:firstLine="210"/>
        <w:rPr>
          <w:szCs w:val="21"/>
        </w:rPr>
      </w:pPr>
      <w:r w:rsidRPr="00A32045">
        <w:rPr>
          <w:rFonts w:hint="eastAsia"/>
          <w:szCs w:val="21"/>
        </w:rPr>
        <w:t>出版社自体の責務について記述追加。出版社に関するメタデータの充実。</w:t>
      </w:r>
    </w:p>
    <w:p w:rsidR="00A13AE7" w:rsidRPr="00A32045" w:rsidRDefault="00A13AE7" w:rsidP="00A13AE7">
      <w:pPr>
        <w:ind w:firstLineChars="100" w:firstLine="210"/>
        <w:rPr>
          <w:szCs w:val="21"/>
        </w:rPr>
      </w:pPr>
      <w:r w:rsidRPr="00A32045">
        <w:rPr>
          <w:rFonts w:hint="eastAsia"/>
          <w:szCs w:val="21"/>
        </w:rPr>
        <w:t>将来の議論としてプロダクツとは何かを検討したい。</w:t>
      </w:r>
    </w:p>
    <w:p w:rsidR="00A13AE7" w:rsidRPr="00A32045" w:rsidRDefault="00F55214" w:rsidP="00A32045">
      <w:pPr>
        <w:rPr>
          <w:szCs w:val="21"/>
        </w:rPr>
      </w:pPr>
      <w:r w:rsidRPr="00A32045">
        <w:rPr>
          <w:szCs w:val="21"/>
        </w:rPr>
        <w:t>ISO 3297</w:t>
      </w:r>
      <w:r w:rsidR="00A13AE7" w:rsidRPr="00A32045">
        <w:rPr>
          <w:rFonts w:hint="eastAsia"/>
          <w:szCs w:val="21"/>
        </w:rPr>
        <w:t xml:space="preserve">　　</w:t>
      </w:r>
      <w:r w:rsidR="00A13AE7" w:rsidRPr="00A32045">
        <w:rPr>
          <w:rFonts w:hint="eastAsia"/>
          <w:szCs w:val="21"/>
        </w:rPr>
        <w:t>ISSN</w:t>
      </w:r>
      <w:r w:rsidR="00A32045" w:rsidRPr="00A32045">
        <w:rPr>
          <w:rFonts w:hint="eastAsia"/>
          <w:szCs w:val="21"/>
        </w:rPr>
        <w:t xml:space="preserve">　</w:t>
      </w:r>
      <w:r w:rsidR="00A13AE7" w:rsidRPr="00A32045">
        <w:rPr>
          <w:rFonts w:hint="eastAsia"/>
          <w:szCs w:val="21"/>
        </w:rPr>
        <w:t>2013</w:t>
      </w:r>
      <w:r w:rsidR="00A13AE7" w:rsidRPr="00A32045">
        <w:rPr>
          <w:rFonts w:hint="eastAsia"/>
          <w:szCs w:val="21"/>
        </w:rPr>
        <w:t>年</w:t>
      </w:r>
      <w:r w:rsidR="00A13AE7" w:rsidRPr="00A32045">
        <w:rPr>
          <w:rFonts w:hint="eastAsia"/>
          <w:szCs w:val="21"/>
        </w:rPr>
        <w:t>RA</w:t>
      </w:r>
      <w:r w:rsidR="00A13AE7" w:rsidRPr="00A32045">
        <w:rPr>
          <w:rFonts w:hint="eastAsia"/>
          <w:szCs w:val="21"/>
        </w:rPr>
        <w:t xml:space="preserve">に関する定期見直し。　</w:t>
      </w:r>
    </w:p>
    <w:p w:rsidR="00F55214" w:rsidRPr="00A32045" w:rsidRDefault="00F55214" w:rsidP="003C25C4">
      <w:pPr>
        <w:rPr>
          <w:szCs w:val="21"/>
        </w:rPr>
      </w:pPr>
      <w:r w:rsidRPr="00A32045">
        <w:rPr>
          <w:szCs w:val="21"/>
        </w:rPr>
        <w:t>ISO 3901</w:t>
      </w:r>
      <w:r w:rsidR="00A13AE7" w:rsidRPr="00A32045">
        <w:rPr>
          <w:rFonts w:hint="eastAsia"/>
          <w:szCs w:val="21"/>
        </w:rPr>
        <w:t xml:space="preserve">　　</w:t>
      </w:r>
      <w:r w:rsidR="00A13AE7" w:rsidRPr="00A32045">
        <w:rPr>
          <w:rFonts w:hint="eastAsia"/>
          <w:szCs w:val="21"/>
        </w:rPr>
        <w:t>ISRC</w:t>
      </w:r>
    </w:p>
    <w:p w:rsidR="00F55214" w:rsidRPr="00A32045" w:rsidRDefault="00F55214" w:rsidP="003C25C4">
      <w:pPr>
        <w:rPr>
          <w:szCs w:val="21"/>
        </w:rPr>
      </w:pPr>
      <w:r w:rsidRPr="00A32045">
        <w:rPr>
          <w:szCs w:val="21"/>
        </w:rPr>
        <w:t>ISO 10957</w:t>
      </w:r>
      <w:r w:rsidR="00E82E47" w:rsidRPr="00A32045">
        <w:rPr>
          <w:rFonts w:hint="eastAsia"/>
          <w:szCs w:val="21"/>
        </w:rPr>
        <w:t xml:space="preserve">　</w:t>
      </w:r>
      <w:r w:rsidR="00E82E47" w:rsidRPr="00A32045">
        <w:rPr>
          <w:rFonts w:hint="eastAsia"/>
          <w:szCs w:val="21"/>
        </w:rPr>
        <w:t xml:space="preserve"> ISMN</w:t>
      </w:r>
    </w:p>
    <w:p w:rsidR="00F55214" w:rsidRPr="00A32045" w:rsidRDefault="00F55214" w:rsidP="003C25C4">
      <w:pPr>
        <w:rPr>
          <w:szCs w:val="21"/>
        </w:rPr>
      </w:pPr>
      <w:r w:rsidRPr="00A32045">
        <w:rPr>
          <w:szCs w:val="21"/>
        </w:rPr>
        <w:t>ISO 15706</w:t>
      </w:r>
      <w:r w:rsidR="00E82E47" w:rsidRPr="00A32045">
        <w:rPr>
          <w:rFonts w:hint="eastAsia"/>
          <w:szCs w:val="21"/>
        </w:rPr>
        <w:t xml:space="preserve">   ISAN</w:t>
      </w:r>
    </w:p>
    <w:p w:rsidR="00E82E47" w:rsidRPr="00A32045" w:rsidRDefault="00E82E47" w:rsidP="00E82E47">
      <w:pPr>
        <w:rPr>
          <w:szCs w:val="21"/>
        </w:rPr>
      </w:pPr>
      <w:r w:rsidRPr="00A32045">
        <w:rPr>
          <w:rFonts w:hint="eastAsia"/>
          <w:szCs w:val="21"/>
        </w:rPr>
        <w:t xml:space="preserve">  825,000</w:t>
      </w:r>
      <w:r w:rsidRPr="00A32045">
        <w:rPr>
          <w:rFonts w:hint="eastAsia"/>
          <w:szCs w:val="21"/>
        </w:rPr>
        <w:t xml:space="preserve">データ収録　</w:t>
      </w:r>
      <w:r w:rsidRPr="00A32045">
        <w:rPr>
          <w:rFonts w:hint="eastAsia"/>
          <w:szCs w:val="21"/>
        </w:rPr>
        <w:t>V-ISAN 45,000</w:t>
      </w:r>
      <w:r w:rsidRPr="00A32045">
        <w:rPr>
          <w:rFonts w:hint="eastAsia"/>
          <w:szCs w:val="21"/>
        </w:rPr>
        <w:t xml:space="preserve">　ブルーレイに番号付与。</w:t>
      </w:r>
    </w:p>
    <w:p w:rsidR="00E82E47" w:rsidRPr="00A32045" w:rsidRDefault="00E82E47" w:rsidP="00E82E47">
      <w:pPr>
        <w:rPr>
          <w:szCs w:val="21"/>
        </w:rPr>
      </w:pPr>
      <w:r w:rsidRPr="00A32045">
        <w:rPr>
          <w:rFonts w:hint="eastAsia"/>
          <w:szCs w:val="21"/>
        </w:rPr>
        <w:t xml:space="preserve">　</w:t>
      </w:r>
      <w:r w:rsidRPr="00A32045">
        <w:rPr>
          <w:rFonts w:hint="eastAsia"/>
          <w:szCs w:val="21"/>
        </w:rPr>
        <w:t>EIDR</w:t>
      </w:r>
      <w:r w:rsidR="005165BB" w:rsidRPr="00A32045">
        <w:rPr>
          <w:rFonts w:hint="eastAsia"/>
          <w:szCs w:val="21"/>
        </w:rPr>
        <w:t>(</w:t>
      </w:r>
      <w:r w:rsidR="005165BB" w:rsidRPr="00A32045">
        <w:rPr>
          <w:szCs w:val="21"/>
        </w:rPr>
        <w:t>The Entertainment Identifier Registry Association</w:t>
      </w:r>
      <w:r w:rsidR="005165BB" w:rsidRPr="00A32045">
        <w:rPr>
          <w:rFonts w:hint="eastAsia"/>
          <w:szCs w:val="21"/>
        </w:rPr>
        <w:t>)</w:t>
      </w:r>
      <w:r w:rsidRPr="00A32045">
        <w:rPr>
          <w:rFonts w:hint="eastAsia"/>
          <w:szCs w:val="21"/>
        </w:rPr>
        <w:t>との相互運用を始めている。</w:t>
      </w:r>
    </w:p>
    <w:p w:rsidR="00F55214" w:rsidRPr="00A32045" w:rsidRDefault="00F55214" w:rsidP="003C25C4">
      <w:pPr>
        <w:rPr>
          <w:szCs w:val="21"/>
        </w:rPr>
      </w:pPr>
      <w:r w:rsidRPr="00A32045">
        <w:rPr>
          <w:szCs w:val="21"/>
        </w:rPr>
        <w:t>ISO 15707</w:t>
      </w:r>
      <w:r w:rsidR="005165BB" w:rsidRPr="00A32045">
        <w:rPr>
          <w:rFonts w:hint="eastAsia"/>
          <w:szCs w:val="21"/>
        </w:rPr>
        <w:t xml:space="preserve">   ISWC</w:t>
      </w:r>
    </w:p>
    <w:p w:rsidR="00F55214" w:rsidRPr="00A32045" w:rsidRDefault="00F55214" w:rsidP="003C25C4">
      <w:pPr>
        <w:rPr>
          <w:szCs w:val="21"/>
        </w:rPr>
      </w:pPr>
      <w:r w:rsidRPr="00A32045">
        <w:rPr>
          <w:szCs w:val="21"/>
        </w:rPr>
        <w:t>ISO 21047</w:t>
      </w:r>
      <w:r w:rsidR="00E82E47" w:rsidRPr="00A32045">
        <w:rPr>
          <w:rFonts w:hint="eastAsia"/>
          <w:szCs w:val="21"/>
        </w:rPr>
        <w:t xml:space="preserve">   ISTC</w:t>
      </w:r>
    </w:p>
    <w:p w:rsidR="00E82E47" w:rsidRPr="00A32045" w:rsidRDefault="00F55214" w:rsidP="00E82E47">
      <w:pPr>
        <w:rPr>
          <w:szCs w:val="21"/>
        </w:rPr>
      </w:pPr>
      <w:r w:rsidRPr="00A32045">
        <w:rPr>
          <w:szCs w:val="21"/>
        </w:rPr>
        <w:t>ISO 26324</w:t>
      </w:r>
      <w:r w:rsidR="00E82E47" w:rsidRPr="00A32045">
        <w:rPr>
          <w:rFonts w:hint="eastAsia"/>
          <w:szCs w:val="21"/>
        </w:rPr>
        <w:t xml:space="preserve">　</w:t>
      </w:r>
      <w:r w:rsidR="00E82E47" w:rsidRPr="00A32045">
        <w:rPr>
          <w:rFonts w:hint="eastAsia"/>
          <w:szCs w:val="21"/>
        </w:rPr>
        <w:t xml:space="preserve"> DOI</w:t>
      </w:r>
      <w:r w:rsidR="00E82E47" w:rsidRPr="00A32045">
        <w:rPr>
          <w:rFonts w:hint="eastAsia"/>
          <w:szCs w:val="21"/>
        </w:rPr>
        <w:t>中国が</w:t>
      </w:r>
      <w:r w:rsidR="00E82E47" w:rsidRPr="00A32045">
        <w:rPr>
          <w:rFonts w:hint="eastAsia"/>
          <w:szCs w:val="21"/>
        </w:rPr>
        <w:t>RA</w:t>
      </w:r>
      <w:r w:rsidR="00E82E47" w:rsidRPr="00A32045">
        <w:rPr>
          <w:rFonts w:hint="eastAsia"/>
          <w:szCs w:val="21"/>
        </w:rPr>
        <w:t>に登録。</w:t>
      </w:r>
      <w:r w:rsidR="00E82E47" w:rsidRPr="00A32045">
        <w:rPr>
          <w:rFonts w:hint="eastAsia"/>
          <w:szCs w:val="21"/>
        </w:rPr>
        <w:t>Bowker</w:t>
      </w:r>
      <w:r w:rsidR="00E82E47" w:rsidRPr="00A32045">
        <w:rPr>
          <w:rFonts w:hint="eastAsia"/>
          <w:szCs w:val="21"/>
        </w:rPr>
        <w:t>から</w:t>
      </w:r>
      <w:r w:rsidR="00E82E47" w:rsidRPr="00A32045">
        <w:rPr>
          <w:rFonts w:hint="eastAsia"/>
          <w:szCs w:val="21"/>
        </w:rPr>
        <w:t>IA</w:t>
      </w:r>
      <w:r w:rsidR="00E82E47" w:rsidRPr="00A32045">
        <w:rPr>
          <w:rFonts w:hint="eastAsia"/>
          <w:szCs w:val="21"/>
        </w:rPr>
        <w:t>変更。</w:t>
      </w:r>
    </w:p>
    <w:p w:rsidR="001E3CCD" w:rsidRPr="00A32045" w:rsidRDefault="009D3067" w:rsidP="00E82E47">
      <w:pPr>
        <w:rPr>
          <w:szCs w:val="21"/>
        </w:rPr>
      </w:pPr>
      <w:r w:rsidRPr="00A32045">
        <w:rPr>
          <w:szCs w:val="21"/>
        </w:rPr>
        <w:t>ISO 27729</w:t>
      </w:r>
      <w:r w:rsidR="00E82E47" w:rsidRPr="00A32045">
        <w:rPr>
          <w:rFonts w:hint="eastAsia"/>
          <w:szCs w:val="21"/>
        </w:rPr>
        <w:t xml:space="preserve">   ISNI</w:t>
      </w:r>
    </w:p>
    <w:p w:rsidR="001E3CCD" w:rsidRPr="00A32045" w:rsidRDefault="001E3CCD" w:rsidP="00A32045">
      <w:pPr>
        <w:ind w:firstLineChars="100" w:firstLine="210"/>
        <w:rPr>
          <w:szCs w:val="21"/>
        </w:rPr>
      </w:pPr>
      <w:r w:rsidRPr="00A32045">
        <w:rPr>
          <w:rFonts w:hint="eastAsia"/>
          <w:szCs w:val="21"/>
        </w:rPr>
        <w:t>2013</w:t>
      </w:r>
      <w:r w:rsidRPr="00A32045">
        <w:rPr>
          <w:rFonts w:hint="eastAsia"/>
          <w:szCs w:val="21"/>
        </w:rPr>
        <w:t>年</w:t>
      </w:r>
      <w:r w:rsidRPr="00A32045">
        <w:rPr>
          <w:rFonts w:hint="eastAsia"/>
          <w:szCs w:val="21"/>
        </w:rPr>
        <w:t>3</w:t>
      </w:r>
      <w:r w:rsidRPr="00A32045">
        <w:rPr>
          <w:rFonts w:hint="eastAsia"/>
          <w:szCs w:val="21"/>
        </w:rPr>
        <w:t>月現在</w:t>
      </w:r>
      <w:r w:rsidRPr="00A32045">
        <w:rPr>
          <w:rFonts w:hint="eastAsia"/>
          <w:szCs w:val="21"/>
        </w:rPr>
        <w:t>6.5</w:t>
      </w:r>
      <w:r w:rsidRPr="00A32045">
        <w:rPr>
          <w:rFonts w:hint="eastAsia"/>
          <w:szCs w:val="21"/>
        </w:rPr>
        <w:t>ミリオンデータ　構造は</w:t>
      </w:r>
      <w:r w:rsidR="005165BB" w:rsidRPr="00A32045">
        <w:rPr>
          <w:rFonts w:hint="eastAsia"/>
          <w:szCs w:val="21"/>
        </w:rPr>
        <w:t>ANSI/</w:t>
      </w:r>
      <w:r w:rsidRPr="00A32045">
        <w:rPr>
          <w:rFonts w:hint="eastAsia"/>
          <w:szCs w:val="21"/>
        </w:rPr>
        <w:t>NISO</w:t>
      </w:r>
      <w:r w:rsidRPr="00A32045">
        <w:rPr>
          <w:rFonts w:hint="eastAsia"/>
          <w:szCs w:val="21"/>
        </w:rPr>
        <w:t>から提供</w:t>
      </w:r>
    </w:p>
    <w:p w:rsidR="001E3CCD" w:rsidRPr="00A32045" w:rsidRDefault="001E3CCD" w:rsidP="00A32045">
      <w:pPr>
        <w:ind w:leftChars="100" w:left="210"/>
        <w:rPr>
          <w:szCs w:val="21"/>
        </w:rPr>
      </w:pPr>
      <w:r w:rsidRPr="00A32045">
        <w:rPr>
          <w:rFonts w:hint="eastAsia"/>
          <w:szCs w:val="21"/>
        </w:rPr>
        <w:t>英国図書館と</w:t>
      </w:r>
      <w:r w:rsidR="005165BB" w:rsidRPr="00A32045">
        <w:rPr>
          <w:rFonts w:hint="eastAsia"/>
          <w:szCs w:val="21"/>
        </w:rPr>
        <w:t>フランス国立図書館</w:t>
      </w:r>
      <w:r w:rsidRPr="00A32045">
        <w:rPr>
          <w:rFonts w:hint="eastAsia"/>
          <w:szCs w:val="21"/>
        </w:rPr>
        <w:t>の代表による</w:t>
      </w:r>
      <w:r w:rsidRPr="00A32045">
        <w:rPr>
          <w:rFonts w:hint="eastAsia"/>
          <w:szCs w:val="21"/>
        </w:rPr>
        <w:t>CENL</w:t>
      </w:r>
      <w:r w:rsidR="005165BB" w:rsidRPr="00A32045">
        <w:rPr>
          <w:rFonts w:hint="eastAsia"/>
          <w:szCs w:val="21"/>
        </w:rPr>
        <w:t>(</w:t>
      </w:r>
      <w:r w:rsidR="005165BB" w:rsidRPr="00A32045">
        <w:rPr>
          <w:szCs w:val="21"/>
        </w:rPr>
        <w:t xml:space="preserve"> The Conference of European National Librarians</w:t>
      </w:r>
      <w:r w:rsidR="005165BB" w:rsidRPr="00A32045">
        <w:rPr>
          <w:rFonts w:hint="eastAsia"/>
          <w:szCs w:val="21"/>
        </w:rPr>
        <w:t>)</w:t>
      </w:r>
      <w:r w:rsidR="005165BB" w:rsidRPr="00A32045">
        <w:rPr>
          <w:rFonts w:hint="eastAsia"/>
          <w:szCs w:val="21"/>
        </w:rPr>
        <w:t>や</w:t>
      </w:r>
      <w:r w:rsidRPr="00A32045">
        <w:rPr>
          <w:rFonts w:hint="eastAsia"/>
          <w:szCs w:val="21"/>
        </w:rPr>
        <w:t>CISAC</w:t>
      </w:r>
      <w:r w:rsidR="005165BB" w:rsidRPr="00A32045">
        <w:rPr>
          <w:rFonts w:hint="eastAsia"/>
          <w:szCs w:val="21"/>
        </w:rPr>
        <w:t>(</w:t>
      </w:r>
      <w:r w:rsidR="005165BB" w:rsidRPr="00A32045">
        <w:rPr>
          <w:szCs w:val="21"/>
        </w:rPr>
        <w:t>International Confederation of Societies of Authors and Composers</w:t>
      </w:r>
      <w:r w:rsidR="005165BB" w:rsidRPr="00A32045">
        <w:rPr>
          <w:rFonts w:hint="eastAsia"/>
          <w:szCs w:val="21"/>
        </w:rPr>
        <w:t>)</w:t>
      </w:r>
      <w:r w:rsidRPr="00A32045">
        <w:rPr>
          <w:rFonts w:hint="eastAsia"/>
          <w:szCs w:val="21"/>
        </w:rPr>
        <w:t>など</w:t>
      </w:r>
      <w:r w:rsidR="00596F4B" w:rsidRPr="00A32045">
        <w:rPr>
          <w:rFonts w:hint="eastAsia"/>
          <w:szCs w:val="21"/>
        </w:rPr>
        <w:t>参加</w:t>
      </w:r>
    </w:p>
    <w:p w:rsidR="00596F4B" w:rsidRPr="00A32045" w:rsidRDefault="001E3CCD" w:rsidP="00A32045">
      <w:pPr>
        <w:ind w:firstLineChars="100" w:firstLine="210"/>
        <w:rPr>
          <w:szCs w:val="21"/>
        </w:rPr>
      </w:pPr>
      <w:r w:rsidRPr="00A32045">
        <w:rPr>
          <w:rFonts w:hint="eastAsia"/>
          <w:szCs w:val="21"/>
        </w:rPr>
        <w:t>ISNI IA</w:t>
      </w:r>
      <w:r w:rsidRPr="00A32045">
        <w:rPr>
          <w:rFonts w:hint="eastAsia"/>
          <w:szCs w:val="21"/>
        </w:rPr>
        <w:t>は</w:t>
      </w:r>
      <w:r w:rsidRPr="00A32045">
        <w:rPr>
          <w:rFonts w:hint="eastAsia"/>
          <w:szCs w:val="21"/>
        </w:rPr>
        <w:t>ISNI-AA</w:t>
      </w:r>
      <w:r w:rsidR="00596F4B" w:rsidRPr="00A32045">
        <w:rPr>
          <w:rFonts w:hint="eastAsia"/>
          <w:szCs w:val="21"/>
        </w:rPr>
        <w:t>（</w:t>
      </w:r>
      <w:r w:rsidR="00596F4B" w:rsidRPr="00A32045">
        <w:rPr>
          <w:rFonts w:hint="eastAsia"/>
          <w:szCs w:val="21"/>
        </w:rPr>
        <w:t>assign</w:t>
      </w:r>
      <w:r w:rsidRPr="00A32045">
        <w:rPr>
          <w:rFonts w:hint="eastAsia"/>
          <w:szCs w:val="21"/>
        </w:rPr>
        <w:t>ment agency</w:t>
      </w:r>
      <w:r w:rsidR="00596F4B" w:rsidRPr="00A32045">
        <w:rPr>
          <w:rFonts w:hint="eastAsia"/>
          <w:szCs w:val="21"/>
        </w:rPr>
        <w:t>）</w:t>
      </w:r>
      <w:r w:rsidRPr="00A32045">
        <w:rPr>
          <w:rFonts w:hint="eastAsia"/>
          <w:szCs w:val="21"/>
        </w:rPr>
        <w:t>と</w:t>
      </w:r>
      <w:r w:rsidRPr="00A32045">
        <w:rPr>
          <w:rFonts w:hint="eastAsia"/>
          <w:szCs w:val="21"/>
        </w:rPr>
        <w:t>QUALITYTEAM(</w:t>
      </w:r>
      <w:r w:rsidRPr="00A32045">
        <w:rPr>
          <w:rFonts w:hint="eastAsia"/>
          <w:szCs w:val="21"/>
        </w:rPr>
        <w:t>図書館</w:t>
      </w:r>
      <w:r w:rsidRPr="00A32045">
        <w:rPr>
          <w:rFonts w:hint="eastAsia"/>
          <w:szCs w:val="21"/>
        </w:rPr>
        <w:t>)</w:t>
      </w:r>
      <w:r w:rsidRPr="00A32045">
        <w:rPr>
          <w:rFonts w:hint="eastAsia"/>
          <w:szCs w:val="21"/>
        </w:rPr>
        <w:t>から</w:t>
      </w:r>
      <w:r w:rsidR="00A32045" w:rsidRPr="00A32045">
        <w:rPr>
          <w:rFonts w:hint="eastAsia"/>
          <w:szCs w:val="21"/>
        </w:rPr>
        <w:t>構成</w:t>
      </w:r>
      <w:r w:rsidR="00596F4B" w:rsidRPr="00A32045">
        <w:rPr>
          <w:rFonts w:hint="eastAsia"/>
          <w:szCs w:val="21"/>
        </w:rPr>
        <w:t>。</w:t>
      </w:r>
    </w:p>
    <w:p w:rsidR="00CD263E" w:rsidRPr="00A32045" w:rsidRDefault="00596F4B" w:rsidP="00A32045">
      <w:pPr>
        <w:ind w:firstLineChars="100" w:firstLine="210"/>
        <w:rPr>
          <w:szCs w:val="21"/>
        </w:rPr>
      </w:pPr>
      <w:r w:rsidRPr="00A32045">
        <w:rPr>
          <w:rFonts w:hint="eastAsia"/>
          <w:szCs w:val="21"/>
        </w:rPr>
        <w:t>特に版権管理のた</w:t>
      </w:r>
      <w:r w:rsidR="00CD263E" w:rsidRPr="00A32045">
        <w:rPr>
          <w:rFonts w:hint="eastAsia"/>
          <w:szCs w:val="21"/>
        </w:rPr>
        <w:t>めに識別子として役割あり</w:t>
      </w:r>
      <w:r w:rsidRPr="00A32045">
        <w:rPr>
          <w:rFonts w:hint="eastAsia"/>
          <w:szCs w:val="21"/>
        </w:rPr>
        <w:t>。</w:t>
      </w:r>
    </w:p>
    <w:p w:rsidR="001E3CCD" w:rsidRPr="00A32045" w:rsidRDefault="00CD263E" w:rsidP="00A32045">
      <w:pPr>
        <w:ind w:firstLineChars="100" w:firstLine="210"/>
        <w:rPr>
          <w:szCs w:val="21"/>
        </w:rPr>
      </w:pPr>
      <w:r w:rsidRPr="00A32045">
        <w:rPr>
          <w:rFonts w:hint="eastAsia"/>
          <w:szCs w:val="21"/>
        </w:rPr>
        <w:t>ISNI-ORCID</w:t>
      </w:r>
      <w:r w:rsidR="00596F4B" w:rsidRPr="00A32045">
        <w:rPr>
          <w:szCs w:val="21"/>
        </w:rPr>
        <w:t xml:space="preserve"> (Open Researcher &amp; Contributor ID)</w:t>
      </w:r>
      <w:r w:rsidR="00596F4B" w:rsidRPr="00A32045">
        <w:rPr>
          <w:rFonts w:hint="eastAsia"/>
          <w:szCs w:val="21"/>
        </w:rPr>
        <w:t>と連携している。</w:t>
      </w:r>
    </w:p>
    <w:p w:rsidR="009D3067" w:rsidRPr="00A32045" w:rsidRDefault="009D3067" w:rsidP="009D3067">
      <w:pPr>
        <w:rPr>
          <w:szCs w:val="21"/>
        </w:rPr>
      </w:pPr>
      <w:r w:rsidRPr="00A32045">
        <w:rPr>
          <w:szCs w:val="21"/>
        </w:rPr>
        <w:lastRenderedPageBreak/>
        <w:t xml:space="preserve">11 Report from Ad hoc Identifiers Interoperability Group. </w:t>
      </w:r>
    </w:p>
    <w:p w:rsidR="009D3067" w:rsidRPr="00A32045" w:rsidRDefault="00A32045" w:rsidP="009D3067">
      <w:pPr>
        <w:rPr>
          <w:szCs w:val="21"/>
        </w:rPr>
      </w:pPr>
      <w:r>
        <w:rPr>
          <w:rFonts w:hint="eastAsia"/>
          <w:szCs w:val="21"/>
        </w:rPr>
        <w:t xml:space="preserve">　</w:t>
      </w:r>
      <w:r w:rsidR="005905C0" w:rsidRPr="00A32045">
        <w:rPr>
          <w:rFonts w:hint="eastAsia"/>
          <w:szCs w:val="21"/>
        </w:rPr>
        <w:t>グループ代表の</w:t>
      </w:r>
      <w:r w:rsidR="003A39AD" w:rsidRPr="00A32045">
        <w:rPr>
          <w:rFonts w:hint="eastAsia"/>
          <w:szCs w:val="21"/>
        </w:rPr>
        <w:t>Paskin</w:t>
      </w:r>
      <w:r w:rsidR="005905C0" w:rsidRPr="00A32045">
        <w:rPr>
          <w:rFonts w:hint="eastAsia"/>
          <w:szCs w:val="21"/>
        </w:rPr>
        <w:t>氏</w:t>
      </w:r>
      <w:r w:rsidR="003E594C" w:rsidRPr="00A32045">
        <w:rPr>
          <w:rFonts w:hint="eastAsia"/>
          <w:szCs w:val="21"/>
        </w:rPr>
        <w:t>（</w:t>
      </w:r>
      <w:r w:rsidR="003E594C" w:rsidRPr="00A32045">
        <w:rPr>
          <w:rFonts w:hint="eastAsia"/>
          <w:szCs w:val="21"/>
        </w:rPr>
        <w:t>International DOI Foundation</w:t>
      </w:r>
      <w:r w:rsidR="003E594C" w:rsidRPr="00A32045">
        <w:rPr>
          <w:rFonts w:hint="eastAsia"/>
          <w:szCs w:val="21"/>
        </w:rPr>
        <w:t>）</w:t>
      </w:r>
      <w:r w:rsidR="005905C0" w:rsidRPr="00A32045">
        <w:rPr>
          <w:rFonts w:hint="eastAsia"/>
          <w:szCs w:val="21"/>
        </w:rPr>
        <w:t>から</w:t>
      </w:r>
      <w:r w:rsidR="009D3067" w:rsidRPr="00A32045">
        <w:rPr>
          <w:rFonts w:hint="eastAsia"/>
          <w:szCs w:val="21"/>
        </w:rPr>
        <w:t>6</w:t>
      </w:r>
      <w:r w:rsidR="009D3067" w:rsidRPr="00A32045">
        <w:rPr>
          <w:rFonts w:hint="eastAsia"/>
          <w:szCs w:val="21"/>
        </w:rPr>
        <w:t>月</w:t>
      </w:r>
      <w:r w:rsidR="009D3067" w:rsidRPr="00A32045">
        <w:rPr>
          <w:rFonts w:hint="eastAsia"/>
          <w:szCs w:val="21"/>
        </w:rPr>
        <w:t>4</w:t>
      </w:r>
      <w:r w:rsidR="005905C0" w:rsidRPr="00A32045">
        <w:rPr>
          <w:rFonts w:hint="eastAsia"/>
          <w:szCs w:val="21"/>
        </w:rPr>
        <w:t>日</w:t>
      </w:r>
      <w:r w:rsidR="009D3067" w:rsidRPr="00A32045">
        <w:rPr>
          <w:rFonts w:hint="eastAsia"/>
          <w:szCs w:val="21"/>
        </w:rPr>
        <w:t>の会議報告</w:t>
      </w:r>
    </w:p>
    <w:p w:rsidR="00FF7E91" w:rsidRPr="00A32045" w:rsidRDefault="00FF7E91" w:rsidP="009D3067">
      <w:pPr>
        <w:rPr>
          <w:szCs w:val="21"/>
        </w:rPr>
      </w:pPr>
      <w:r w:rsidRPr="00A32045">
        <w:rPr>
          <w:rFonts w:hint="eastAsia"/>
          <w:szCs w:val="21"/>
        </w:rPr>
        <w:t xml:space="preserve">　　</w:t>
      </w:r>
      <w:r w:rsidR="005905C0" w:rsidRPr="00A32045">
        <w:rPr>
          <w:rFonts w:hint="eastAsia"/>
          <w:szCs w:val="21"/>
        </w:rPr>
        <w:t>メタデータのマッピングも含めて，他の識別子との協調が必要。</w:t>
      </w:r>
    </w:p>
    <w:p w:rsidR="00FF7E91" w:rsidRPr="00A32045" w:rsidRDefault="00FA3C35" w:rsidP="00A32045">
      <w:pPr>
        <w:ind w:firstLineChars="200" w:firstLine="420"/>
        <w:rPr>
          <w:szCs w:val="21"/>
        </w:rPr>
      </w:pPr>
      <w:r w:rsidRPr="00A32045">
        <w:rPr>
          <w:rFonts w:hint="eastAsia"/>
          <w:szCs w:val="21"/>
        </w:rPr>
        <w:t>BISG(Book Industry Study Group)</w:t>
      </w:r>
      <w:r w:rsidR="005905C0" w:rsidRPr="00A32045">
        <w:rPr>
          <w:rFonts w:hint="eastAsia"/>
          <w:szCs w:val="21"/>
        </w:rPr>
        <w:t>作成の</w:t>
      </w:r>
      <w:r w:rsidR="005905C0" w:rsidRPr="00A32045">
        <w:rPr>
          <w:szCs w:val="21"/>
        </w:rPr>
        <w:t>Roadmap of Identifier</w:t>
      </w:r>
      <w:r w:rsidR="00FF7E91" w:rsidRPr="00A32045">
        <w:rPr>
          <w:rFonts w:hint="eastAsia"/>
          <w:szCs w:val="21"/>
        </w:rPr>
        <w:t>は参考</w:t>
      </w:r>
      <w:r w:rsidR="005905C0" w:rsidRPr="00A32045">
        <w:rPr>
          <w:rFonts w:hint="eastAsia"/>
          <w:szCs w:val="21"/>
        </w:rPr>
        <w:t>になる。</w:t>
      </w:r>
    </w:p>
    <w:p w:rsidR="00D373BC" w:rsidRPr="00A32045" w:rsidRDefault="00134AC4" w:rsidP="00D373BC">
      <w:pPr>
        <w:rPr>
          <w:szCs w:val="21"/>
        </w:rPr>
      </w:pPr>
      <w:r w:rsidRPr="00A32045">
        <w:rPr>
          <w:rFonts w:hint="eastAsia"/>
          <w:szCs w:val="21"/>
        </w:rPr>
        <w:t xml:space="preserve">　</w:t>
      </w:r>
      <w:r w:rsidR="00D373BC" w:rsidRPr="00A32045">
        <w:rPr>
          <w:szCs w:val="21"/>
        </w:rPr>
        <w:t xml:space="preserve">Linked Content Coalition (an EU initiative) </w:t>
      </w:r>
      <w:r w:rsidR="00D373BC" w:rsidRPr="00A32045">
        <w:rPr>
          <w:rFonts w:hint="eastAsia"/>
          <w:szCs w:val="21"/>
        </w:rPr>
        <w:t>の活動をレビュー</w:t>
      </w:r>
    </w:p>
    <w:p w:rsidR="00134AC4" w:rsidRPr="00A32045" w:rsidRDefault="003E594C" w:rsidP="00A32045">
      <w:pPr>
        <w:ind w:firstLineChars="200" w:firstLine="420"/>
        <w:rPr>
          <w:szCs w:val="21"/>
        </w:rPr>
      </w:pPr>
      <w:r w:rsidRPr="00A32045">
        <w:rPr>
          <w:rFonts w:hint="eastAsia"/>
          <w:szCs w:val="21"/>
        </w:rPr>
        <w:t>その</w:t>
      </w:r>
      <w:r w:rsidR="00D373BC" w:rsidRPr="00A32045">
        <w:rPr>
          <w:szCs w:val="21"/>
        </w:rPr>
        <w:t>LCC document “Principles of Identification,”</w:t>
      </w:r>
      <w:r w:rsidR="00D373BC" w:rsidRPr="00A32045">
        <w:rPr>
          <w:rFonts w:hint="eastAsia"/>
          <w:szCs w:val="21"/>
        </w:rPr>
        <w:t>のレビュー　次回会議で紹介</w:t>
      </w:r>
    </w:p>
    <w:p w:rsidR="009D3067" w:rsidRPr="00A32045" w:rsidRDefault="009D3067" w:rsidP="009D3067">
      <w:pPr>
        <w:rPr>
          <w:szCs w:val="21"/>
        </w:rPr>
      </w:pPr>
      <w:r w:rsidRPr="00A32045">
        <w:rPr>
          <w:szCs w:val="21"/>
        </w:rPr>
        <w:t>12. Report from Ad hoc Identifiers Integrity Group.</w:t>
      </w:r>
    </w:p>
    <w:p w:rsidR="003A39AD" w:rsidRPr="00A32045" w:rsidRDefault="005905C0" w:rsidP="00EA06ED">
      <w:pPr>
        <w:ind w:firstLineChars="100" w:firstLine="210"/>
        <w:rPr>
          <w:szCs w:val="21"/>
        </w:rPr>
      </w:pPr>
      <w:r w:rsidRPr="00A32045">
        <w:rPr>
          <w:rFonts w:hint="eastAsia"/>
          <w:szCs w:val="21"/>
        </w:rPr>
        <w:t>グループ代表の</w:t>
      </w:r>
      <w:r w:rsidR="003E594C" w:rsidRPr="00A32045">
        <w:rPr>
          <w:szCs w:val="21"/>
        </w:rPr>
        <w:t>Paul Jessop</w:t>
      </w:r>
      <w:r w:rsidR="003E594C" w:rsidRPr="00A32045">
        <w:rPr>
          <w:rFonts w:hint="eastAsia"/>
          <w:szCs w:val="21"/>
        </w:rPr>
        <w:t>(</w:t>
      </w:r>
      <w:r w:rsidR="003E594C" w:rsidRPr="00A32045">
        <w:rPr>
          <w:szCs w:val="21"/>
        </w:rPr>
        <w:t>International ISRC Agency</w:t>
      </w:r>
      <w:r w:rsidR="003E594C" w:rsidRPr="00A32045">
        <w:rPr>
          <w:rFonts w:hint="eastAsia"/>
          <w:szCs w:val="21"/>
        </w:rPr>
        <w:t>)</w:t>
      </w:r>
      <w:r w:rsidR="003E594C" w:rsidRPr="00A32045">
        <w:rPr>
          <w:rFonts w:hint="eastAsia"/>
          <w:szCs w:val="21"/>
        </w:rPr>
        <w:t>から</w:t>
      </w:r>
      <w:r w:rsidR="003E594C" w:rsidRPr="00A32045">
        <w:rPr>
          <w:rFonts w:hint="eastAsia"/>
          <w:szCs w:val="21"/>
        </w:rPr>
        <w:t>6</w:t>
      </w:r>
      <w:r w:rsidR="003E594C" w:rsidRPr="00A32045">
        <w:rPr>
          <w:rFonts w:hint="eastAsia"/>
          <w:szCs w:val="21"/>
        </w:rPr>
        <w:t>月</w:t>
      </w:r>
      <w:r w:rsidR="003E594C" w:rsidRPr="00A32045">
        <w:rPr>
          <w:rFonts w:hint="eastAsia"/>
          <w:szCs w:val="21"/>
        </w:rPr>
        <w:t>4</w:t>
      </w:r>
      <w:r w:rsidR="003E594C" w:rsidRPr="00A32045">
        <w:rPr>
          <w:rFonts w:hint="eastAsia"/>
          <w:szCs w:val="21"/>
        </w:rPr>
        <w:t>日の会議報告</w:t>
      </w:r>
    </w:p>
    <w:p w:rsidR="00D373BC" w:rsidRPr="00A32045" w:rsidRDefault="00D373BC" w:rsidP="00EA06ED">
      <w:pPr>
        <w:ind w:leftChars="200" w:left="420"/>
        <w:rPr>
          <w:szCs w:val="21"/>
        </w:rPr>
      </w:pPr>
      <w:r w:rsidRPr="00A32045">
        <w:rPr>
          <w:szCs w:val="21"/>
        </w:rPr>
        <w:t>non-authorized agents</w:t>
      </w:r>
      <w:r w:rsidR="003E594C" w:rsidRPr="00A32045">
        <w:rPr>
          <w:rFonts w:hint="eastAsia"/>
          <w:szCs w:val="21"/>
        </w:rPr>
        <w:t>による識別子乱用による市場での混乱が起こっている。各</w:t>
      </w:r>
      <w:r w:rsidR="003E594C" w:rsidRPr="00A32045">
        <w:rPr>
          <w:rFonts w:hint="eastAsia"/>
          <w:szCs w:val="21"/>
        </w:rPr>
        <w:t>RA</w:t>
      </w:r>
      <w:r w:rsidR="003E594C" w:rsidRPr="00A32045">
        <w:rPr>
          <w:rFonts w:hint="eastAsia"/>
          <w:szCs w:val="21"/>
        </w:rPr>
        <w:t>が集まって議論した結果，</w:t>
      </w:r>
      <w:r w:rsidR="003E594C" w:rsidRPr="00A32045">
        <w:rPr>
          <w:rFonts w:hint="eastAsia"/>
          <w:szCs w:val="21"/>
        </w:rPr>
        <w:t>ISO/SC</w:t>
      </w:r>
      <w:r w:rsidR="003E594C" w:rsidRPr="00A32045">
        <w:rPr>
          <w:rFonts w:hint="eastAsia"/>
          <w:szCs w:val="21"/>
        </w:rPr>
        <w:t>の仲介によって</w:t>
      </w:r>
      <w:r w:rsidR="003E594C" w:rsidRPr="00A32045">
        <w:rPr>
          <w:rFonts w:hint="eastAsia"/>
          <w:szCs w:val="21"/>
        </w:rPr>
        <w:t>RA</w:t>
      </w:r>
      <w:r w:rsidR="003E594C" w:rsidRPr="00A32045">
        <w:rPr>
          <w:rFonts w:hint="eastAsia"/>
          <w:szCs w:val="21"/>
        </w:rPr>
        <w:t>のトレードマークや特許登録取得について検討すべき段階にきていることを確認した。</w:t>
      </w:r>
    </w:p>
    <w:p w:rsidR="009D3067" w:rsidRPr="00A32045" w:rsidRDefault="009D3067" w:rsidP="009D3067">
      <w:pPr>
        <w:rPr>
          <w:szCs w:val="21"/>
        </w:rPr>
      </w:pPr>
      <w:r w:rsidRPr="00A32045">
        <w:rPr>
          <w:szCs w:val="21"/>
        </w:rPr>
        <w:t xml:space="preserve">13. Report from Ad hoc Registration Authorities </w:t>
      </w:r>
    </w:p>
    <w:p w:rsidR="009D3067" w:rsidRPr="00A32045" w:rsidRDefault="009D3067" w:rsidP="009D3067">
      <w:pPr>
        <w:rPr>
          <w:szCs w:val="21"/>
        </w:rPr>
      </w:pPr>
      <w:r w:rsidRPr="00A32045">
        <w:rPr>
          <w:szCs w:val="21"/>
        </w:rPr>
        <w:t xml:space="preserve">14. Items for future work </w:t>
      </w:r>
    </w:p>
    <w:p w:rsidR="00A65126" w:rsidRPr="00A32045" w:rsidRDefault="00A65126" w:rsidP="00A32045">
      <w:pPr>
        <w:ind w:firstLineChars="100" w:firstLine="210"/>
        <w:rPr>
          <w:szCs w:val="21"/>
        </w:rPr>
      </w:pPr>
      <w:r w:rsidRPr="00A32045">
        <w:rPr>
          <w:rFonts w:hint="eastAsia"/>
          <w:szCs w:val="21"/>
        </w:rPr>
        <w:t>SC</w:t>
      </w:r>
      <w:r w:rsidR="005905C0" w:rsidRPr="00A32045">
        <w:rPr>
          <w:rFonts w:hint="eastAsia"/>
          <w:szCs w:val="21"/>
        </w:rPr>
        <w:t>4</w:t>
      </w:r>
      <w:r w:rsidRPr="00A32045">
        <w:rPr>
          <w:rFonts w:hint="eastAsia"/>
          <w:szCs w:val="21"/>
        </w:rPr>
        <w:t xml:space="preserve">/WG11 </w:t>
      </w:r>
      <w:r w:rsidRPr="00A32045">
        <w:rPr>
          <w:rFonts w:hint="eastAsia"/>
          <w:szCs w:val="21"/>
        </w:rPr>
        <w:t>での案件であった</w:t>
      </w:r>
      <w:r w:rsidRPr="00A32045">
        <w:rPr>
          <w:rFonts w:hint="eastAsia"/>
          <w:szCs w:val="21"/>
        </w:rPr>
        <w:t>RFID</w:t>
      </w:r>
      <w:r w:rsidR="005905C0" w:rsidRPr="00A32045">
        <w:rPr>
          <w:rFonts w:hint="eastAsia"/>
          <w:szCs w:val="21"/>
        </w:rPr>
        <w:t>への</w:t>
      </w:r>
      <w:r w:rsidR="005905C0" w:rsidRPr="00A32045">
        <w:rPr>
          <w:rFonts w:hint="eastAsia"/>
          <w:szCs w:val="21"/>
        </w:rPr>
        <w:t>SC9</w:t>
      </w:r>
      <w:r w:rsidR="005905C0" w:rsidRPr="00A32045">
        <w:rPr>
          <w:rFonts w:hint="eastAsia"/>
          <w:szCs w:val="21"/>
        </w:rPr>
        <w:t>対応について</w:t>
      </w:r>
    </w:p>
    <w:p w:rsidR="003A39AD" w:rsidRPr="00A32045" w:rsidRDefault="003A39AD" w:rsidP="00355508">
      <w:pPr>
        <w:ind w:leftChars="150" w:left="315" w:firstLineChars="50" w:firstLine="105"/>
        <w:rPr>
          <w:szCs w:val="21"/>
        </w:rPr>
      </w:pPr>
      <w:r w:rsidRPr="00A32045">
        <w:rPr>
          <w:rFonts w:hint="eastAsia"/>
          <w:szCs w:val="21"/>
        </w:rPr>
        <w:t>Item identify library collection</w:t>
      </w:r>
      <w:r w:rsidRPr="00A32045">
        <w:rPr>
          <w:rFonts w:hint="eastAsia"/>
          <w:szCs w:val="21"/>
        </w:rPr>
        <w:t>にとって長い</w:t>
      </w:r>
      <w:r w:rsidR="00F00A01" w:rsidRPr="00A32045">
        <w:rPr>
          <w:rFonts w:hint="eastAsia"/>
          <w:szCs w:val="21"/>
        </w:rPr>
        <w:t>。</w:t>
      </w:r>
      <w:r w:rsidR="005905C0" w:rsidRPr="00A32045">
        <w:rPr>
          <w:rFonts w:hint="eastAsia"/>
          <w:szCs w:val="21"/>
        </w:rPr>
        <w:t xml:space="preserve">　</w:t>
      </w:r>
      <w:r w:rsidR="005905C0" w:rsidRPr="00A32045">
        <w:rPr>
          <w:rFonts w:hint="eastAsia"/>
          <w:szCs w:val="21"/>
        </w:rPr>
        <w:t>SC4</w:t>
      </w:r>
      <w:r w:rsidR="005905C0" w:rsidRPr="00A32045">
        <w:rPr>
          <w:rFonts w:hint="eastAsia"/>
          <w:szCs w:val="21"/>
        </w:rPr>
        <w:t>での提案そのままでは</w:t>
      </w:r>
      <w:r w:rsidR="005905C0" w:rsidRPr="00A32045">
        <w:rPr>
          <w:rFonts w:hint="eastAsia"/>
          <w:szCs w:val="21"/>
        </w:rPr>
        <w:t>SC9</w:t>
      </w:r>
      <w:r w:rsidR="005905C0" w:rsidRPr="00A32045">
        <w:rPr>
          <w:rFonts w:hint="eastAsia"/>
          <w:szCs w:val="21"/>
        </w:rPr>
        <w:t>対象とはならない</w:t>
      </w:r>
      <w:r w:rsidR="00F00A01" w:rsidRPr="00A32045">
        <w:rPr>
          <w:rFonts w:hint="eastAsia"/>
          <w:szCs w:val="21"/>
        </w:rPr>
        <w:t>。</w:t>
      </w:r>
    </w:p>
    <w:p w:rsidR="00054C48" w:rsidRPr="00A32045" w:rsidRDefault="00054C48" w:rsidP="009D3067">
      <w:pPr>
        <w:rPr>
          <w:szCs w:val="21"/>
        </w:rPr>
      </w:pPr>
      <w:r w:rsidRPr="00A32045">
        <w:rPr>
          <w:szCs w:val="21"/>
        </w:rPr>
        <w:t>15. Strategic Planning for 2013/2014</w:t>
      </w:r>
    </w:p>
    <w:p w:rsidR="009D3067" w:rsidRPr="00A32045" w:rsidRDefault="009D3067" w:rsidP="009D3067">
      <w:pPr>
        <w:rPr>
          <w:szCs w:val="21"/>
        </w:rPr>
      </w:pPr>
      <w:r w:rsidRPr="00A32045">
        <w:rPr>
          <w:szCs w:val="21"/>
        </w:rPr>
        <w:t xml:space="preserve">16. New liaisons </w:t>
      </w:r>
    </w:p>
    <w:p w:rsidR="002462F9" w:rsidRPr="00A32045" w:rsidRDefault="009D3067" w:rsidP="009D3067">
      <w:pPr>
        <w:rPr>
          <w:szCs w:val="21"/>
        </w:rPr>
      </w:pPr>
      <w:r w:rsidRPr="00A32045">
        <w:rPr>
          <w:szCs w:val="21"/>
        </w:rPr>
        <w:t xml:space="preserve">17. Requirements concerning a subsequent meeting </w:t>
      </w:r>
    </w:p>
    <w:p w:rsidR="002462F9" w:rsidRPr="00A32045" w:rsidRDefault="002462F9" w:rsidP="00355508">
      <w:pPr>
        <w:ind w:firstLineChars="100" w:firstLine="210"/>
        <w:rPr>
          <w:szCs w:val="21"/>
        </w:rPr>
      </w:pPr>
      <w:r w:rsidRPr="00A32045">
        <w:rPr>
          <w:rFonts w:hint="eastAsia"/>
          <w:szCs w:val="21"/>
        </w:rPr>
        <w:t>2014</w:t>
      </w:r>
      <w:r w:rsidRPr="00A32045">
        <w:rPr>
          <w:rFonts w:hint="eastAsia"/>
          <w:szCs w:val="21"/>
        </w:rPr>
        <w:t>年　米国の</w:t>
      </w:r>
      <w:r w:rsidRPr="00A32045">
        <w:rPr>
          <w:rFonts w:hint="eastAsia"/>
          <w:szCs w:val="21"/>
        </w:rPr>
        <w:t>LC</w:t>
      </w:r>
      <w:r w:rsidRPr="00A32045">
        <w:rPr>
          <w:rFonts w:hint="eastAsia"/>
          <w:szCs w:val="21"/>
        </w:rPr>
        <w:t xml:space="preserve">で総会　</w:t>
      </w:r>
      <w:r w:rsidRPr="00A32045">
        <w:rPr>
          <w:rFonts w:hint="eastAsia"/>
          <w:szCs w:val="21"/>
        </w:rPr>
        <w:t>2015</w:t>
      </w:r>
      <w:r w:rsidRPr="00A32045">
        <w:rPr>
          <w:rFonts w:hint="eastAsia"/>
          <w:szCs w:val="21"/>
        </w:rPr>
        <w:t xml:space="preserve">年北京　</w:t>
      </w:r>
      <w:r w:rsidRPr="00A32045">
        <w:rPr>
          <w:rFonts w:hint="eastAsia"/>
          <w:szCs w:val="21"/>
        </w:rPr>
        <w:t>2016</w:t>
      </w:r>
      <w:r w:rsidRPr="00A32045">
        <w:rPr>
          <w:rFonts w:hint="eastAsia"/>
          <w:szCs w:val="21"/>
        </w:rPr>
        <w:t>年オーストラリア</w:t>
      </w:r>
    </w:p>
    <w:p w:rsidR="009D3067" w:rsidRPr="00A32045" w:rsidRDefault="009D3067" w:rsidP="007860A6">
      <w:pPr>
        <w:rPr>
          <w:szCs w:val="21"/>
        </w:rPr>
      </w:pPr>
      <w:r w:rsidRPr="00A32045">
        <w:rPr>
          <w:szCs w:val="21"/>
        </w:rPr>
        <w:t xml:space="preserve">18. Any other business </w:t>
      </w:r>
    </w:p>
    <w:p w:rsidR="007860A6" w:rsidRPr="00A32045" w:rsidRDefault="007860A6" w:rsidP="00355508">
      <w:pPr>
        <w:ind w:leftChars="100" w:left="210"/>
        <w:rPr>
          <w:szCs w:val="21"/>
        </w:rPr>
      </w:pPr>
      <w:r w:rsidRPr="00A32045">
        <w:rPr>
          <w:rFonts w:hint="eastAsia"/>
          <w:szCs w:val="21"/>
        </w:rPr>
        <w:t>IETF</w:t>
      </w:r>
      <w:r w:rsidR="00AD58E8" w:rsidRPr="00A32045">
        <w:rPr>
          <w:rFonts w:hint="eastAsia"/>
          <w:szCs w:val="21"/>
        </w:rPr>
        <w:t>(</w:t>
      </w:r>
      <w:r w:rsidR="00AD58E8" w:rsidRPr="00A32045">
        <w:rPr>
          <w:szCs w:val="21"/>
        </w:rPr>
        <w:t>the Internet Engineering Task Force</w:t>
      </w:r>
      <w:r w:rsidR="00AD58E8" w:rsidRPr="00A32045">
        <w:rPr>
          <w:rFonts w:hint="eastAsia"/>
          <w:szCs w:val="21"/>
        </w:rPr>
        <w:t>)</w:t>
      </w:r>
      <w:r w:rsidRPr="00A32045">
        <w:rPr>
          <w:rFonts w:hint="eastAsia"/>
          <w:szCs w:val="21"/>
        </w:rPr>
        <w:t>からの</w:t>
      </w:r>
      <w:r w:rsidR="009D15FD" w:rsidRPr="00A32045">
        <w:rPr>
          <w:rFonts w:hint="eastAsia"/>
          <w:szCs w:val="21"/>
        </w:rPr>
        <w:t>私的</w:t>
      </w:r>
      <w:r w:rsidRPr="00A32045">
        <w:rPr>
          <w:rFonts w:hint="eastAsia"/>
          <w:szCs w:val="21"/>
        </w:rPr>
        <w:t>意見</w:t>
      </w:r>
      <w:r w:rsidR="00A65126" w:rsidRPr="00A32045">
        <w:rPr>
          <w:rFonts w:hint="eastAsia"/>
          <w:szCs w:val="21"/>
        </w:rPr>
        <w:t>：</w:t>
      </w:r>
      <w:r w:rsidRPr="00A32045">
        <w:rPr>
          <w:rFonts w:hint="eastAsia"/>
          <w:szCs w:val="21"/>
        </w:rPr>
        <w:t>URN</w:t>
      </w:r>
      <w:r w:rsidR="00AD58E8" w:rsidRPr="00A32045">
        <w:rPr>
          <w:rFonts w:hint="eastAsia"/>
          <w:szCs w:val="21"/>
        </w:rPr>
        <w:t>(Uniform Resource Name)</w:t>
      </w:r>
      <w:r w:rsidRPr="00A32045">
        <w:rPr>
          <w:rFonts w:hint="eastAsia"/>
          <w:szCs w:val="21"/>
        </w:rPr>
        <w:t xml:space="preserve"> Syntax</w:t>
      </w:r>
      <w:r w:rsidRPr="00A32045">
        <w:rPr>
          <w:rFonts w:hint="eastAsia"/>
          <w:szCs w:val="21"/>
        </w:rPr>
        <w:t xml:space="preserve">　</w:t>
      </w:r>
      <w:r w:rsidR="00023EEE" w:rsidRPr="00A32045">
        <w:rPr>
          <w:rFonts w:hint="eastAsia"/>
          <w:szCs w:val="21"/>
        </w:rPr>
        <w:t>ネット情報資源の識別子として</w:t>
      </w:r>
      <w:r w:rsidR="00023EEE" w:rsidRPr="00A32045">
        <w:rPr>
          <w:rFonts w:hint="eastAsia"/>
          <w:szCs w:val="21"/>
        </w:rPr>
        <w:t>URN</w:t>
      </w:r>
      <w:r w:rsidR="00023EEE" w:rsidRPr="00A32045">
        <w:rPr>
          <w:rFonts w:hint="eastAsia"/>
          <w:szCs w:val="21"/>
        </w:rPr>
        <w:t>を紹介。</w:t>
      </w:r>
    </w:p>
    <w:p w:rsidR="0078016A" w:rsidRPr="00A32045" w:rsidRDefault="0078016A" w:rsidP="00A32045">
      <w:pPr>
        <w:ind w:left="105" w:hangingChars="50" w:hanging="105"/>
        <w:rPr>
          <w:szCs w:val="21"/>
        </w:rPr>
      </w:pPr>
    </w:p>
    <w:p w:rsidR="009D3067" w:rsidRPr="00A32045" w:rsidRDefault="0078016A" w:rsidP="009D3067">
      <w:pPr>
        <w:rPr>
          <w:szCs w:val="21"/>
        </w:rPr>
      </w:pPr>
      <w:r w:rsidRPr="00A32045">
        <w:rPr>
          <w:szCs w:val="21"/>
        </w:rPr>
        <w:t xml:space="preserve">19. </w:t>
      </w:r>
      <w:r w:rsidRPr="00A32045">
        <w:rPr>
          <w:rFonts w:hint="eastAsia"/>
          <w:szCs w:val="21"/>
        </w:rPr>
        <w:t>決議</w:t>
      </w:r>
    </w:p>
    <w:p w:rsidR="00AC55DD" w:rsidRPr="00A32045" w:rsidRDefault="00AC55DD" w:rsidP="009D3067">
      <w:pPr>
        <w:rPr>
          <w:szCs w:val="21"/>
        </w:rPr>
      </w:pPr>
      <w:r w:rsidRPr="00A32045">
        <w:rPr>
          <w:rFonts w:hint="eastAsia"/>
          <w:szCs w:val="21"/>
        </w:rPr>
        <w:t xml:space="preserve">１　</w:t>
      </w:r>
      <w:r w:rsidRPr="00A32045">
        <w:rPr>
          <w:rFonts w:hint="eastAsia"/>
          <w:szCs w:val="21"/>
        </w:rPr>
        <w:t>ISO</w:t>
      </w:r>
      <w:r w:rsidR="0078016A" w:rsidRPr="00A32045">
        <w:rPr>
          <w:rFonts w:hint="eastAsia"/>
          <w:szCs w:val="21"/>
        </w:rPr>
        <w:t xml:space="preserve"> CD/DIS</w:t>
      </w:r>
      <w:r w:rsidRPr="00A32045">
        <w:rPr>
          <w:rFonts w:hint="eastAsia"/>
          <w:szCs w:val="21"/>
        </w:rPr>
        <w:t>17316(ISDL)</w:t>
      </w:r>
      <w:r w:rsidRPr="00A32045">
        <w:rPr>
          <w:rFonts w:hint="eastAsia"/>
          <w:szCs w:val="21"/>
        </w:rPr>
        <w:t xml:space="preserve">　の名称変更</w:t>
      </w:r>
    </w:p>
    <w:p w:rsidR="00AC55DD" w:rsidRPr="00A32045" w:rsidRDefault="00AC55DD" w:rsidP="0078016A">
      <w:pPr>
        <w:rPr>
          <w:szCs w:val="21"/>
        </w:rPr>
      </w:pPr>
      <w:r w:rsidRPr="00A32045">
        <w:rPr>
          <w:rFonts w:hint="eastAsia"/>
          <w:szCs w:val="21"/>
        </w:rPr>
        <w:t xml:space="preserve">　</w:t>
      </w:r>
      <w:r w:rsidRPr="00A32045">
        <w:rPr>
          <w:rFonts w:hint="eastAsia"/>
          <w:szCs w:val="21"/>
        </w:rPr>
        <w:t>International Document Link Identifier</w:t>
      </w:r>
      <w:r w:rsidR="0078016A" w:rsidRPr="00A32045">
        <w:rPr>
          <w:rFonts w:hint="eastAsia"/>
          <w:szCs w:val="21"/>
        </w:rPr>
        <w:t>に変更。</w:t>
      </w:r>
      <w:r w:rsidRPr="00A32045">
        <w:rPr>
          <w:rFonts w:hint="eastAsia"/>
          <w:szCs w:val="21"/>
        </w:rPr>
        <w:t>DIS</w:t>
      </w:r>
      <w:r w:rsidR="0078016A" w:rsidRPr="00A32045">
        <w:rPr>
          <w:rFonts w:hint="eastAsia"/>
          <w:szCs w:val="21"/>
        </w:rPr>
        <w:t>承認</w:t>
      </w:r>
      <w:r w:rsidRPr="00A32045">
        <w:rPr>
          <w:rFonts w:hint="eastAsia"/>
          <w:szCs w:val="21"/>
        </w:rPr>
        <w:t>後に</w:t>
      </w:r>
      <w:r w:rsidR="000F5726" w:rsidRPr="00A32045">
        <w:rPr>
          <w:rFonts w:hint="eastAsia"/>
          <w:szCs w:val="21"/>
        </w:rPr>
        <w:t>RA</w:t>
      </w:r>
      <w:r w:rsidRPr="00A32045">
        <w:rPr>
          <w:rFonts w:hint="eastAsia"/>
          <w:szCs w:val="21"/>
        </w:rPr>
        <w:t>の候補を求める</w:t>
      </w:r>
      <w:r w:rsidR="0078016A" w:rsidRPr="00A32045">
        <w:rPr>
          <w:rFonts w:hint="eastAsia"/>
          <w:szCs w:val="21"/>
        </w:rPr>
        <w:t>。</w:t>
      </w:r>
    </w:p>
    <w:p w:rsidR="00626D97" w:rsidRPr="00A32045" w:rsidRDefault="00AC55DD" w:rsidP="00AC55DD">
      <w:pPr>
        <w:rPr>
          <w:szCs w:val="21"/>
        </w:rPr>
      </w:pPr>
      <w:r w:rsidRPr="00A32045">
        <w:rPr>
          <w:rFonts w:hint="eastAsia"/>
          <w:szCs w:val="21"/>
        </w:rPr>
        <w:t xml:space="preserve">２　</w:t>
      </w:r>
      <w:r w:rsidRPr="00A32045">
        <w:rPr>
          <w:rFonts w:hint="eastAsia"/>
          <w:szCs w:val="21"/>
        </w:rPr>
        <w:t>ISO3901(ISRC)</w:t>
      </w:r>
      <w:r w:rsidRPr="00A32045">
        <w:rPr>
          <w:rFonts w:hint="eastAsia"/>
          <w:szCs w:val="21"/>
        </w:rPr>
        <w:t>の改訂</w:t>
      </w:r>
      <w:r w:rsidR="00DE73BB" w:rsidRPr="00A32045">
        <w:rPr>
          <w:rFonts w:hint="eastAsia"/>
          <w:szCs w:val="21"/>
        </w:rPr>
        <w:t>プロジェク</w:t>
      </w:r>
      <w:r w:rsidR="0078016A" w:rsidRPr="00A32045">
        <w:rPr>
          <w:rFonts w:hint="eastAsia"/>
          <w:szCs w:val="21"/>
        </w:rPr>
        <w:t>ト</w:t>
      </w:r>
    </w:p>
    <w:p w:rsidR="002D599B" w:rsidRPr="00A32045" w:rsidRDefault="00AC55DD" w:rsidP="00FF5CD3">
      <w:pPr>
        <w:ind w:leftChars="300" w:left="630"/>
        <w:rPr>
          <w:szCs w:val="21"/>
        </w:rPr>
      </w:pPr>
      <w:r w:rsidRPr="00A32045">
        <w:rPr>
          <w:rFonts w:hint="eastAsia"/>
          <w:szCs w:val="21"/>
        </w:rPr>
        <w:t>現在のプロジェクトをキャンセルし今後改訂作業を支援し</w:t>
      </w:r>
      <w:r w:rsidR="00DE73BB" w:rsidRPr="00A32045">
        <w:rPr>
          <w:rFonts w:hint="eastAsia"/>
          <w:szCs w:val="21"/>
        </w:rPr>
        <w:t>7</w:t>
      </w:r>
      <w:r w:rsidR="00DE73BB" w:rsidRPr="00A32045">
        <w:rPr>
          <w:rFonts w:hint="eastAsia"/>
          <w:szCs w:val="21"/>
        </w:rPr>
        <w:t>月</w:t>
      </w:r>
      <w:r w:rsidR="00DE73BB" w:rsidRPr="00A32045">
        <w:rPr>
          <w:rFonts w:hint="eastAsia"/>
          <w:szCs w:val="21"/>
        </w:rPr>
        <w:t>5</w:t>
      </w:r>
      <w:r w:rsidR="00DE73BB" w:rsidRPr="00A32045">
        <w:rPr>
          <w:rFonts w:hint="eastAsia"/>
          <w:szCs w:val="21"/>
        </w:rPr>
        <w:t>日に新プロジェクトの</w:t>
      </w:r>
      <w:r w:rsidR="00DE73BB" w:rsidRPr="00A32045">
        <w:rPr>
          <w:rFonts w:hint="eastAsia"/>
          <w:szCs w:val="21"/>
        </w:rPr>
        <w:t>New Item Proposal</w:t>
      </w:r>
      <w:r w:rsidR="00DE73BB" w:rsidRPr="00A32045">
        <w:rPr>
          <w:rFonts w:hint="eastAsia"/>
          <w:szCs w:val="21"/>
        </w:rPr>
        <w:t>を行う</w:t>
      </w:r>
      <w:r w:rsidRPr="00A32045">
        <w:rPr>
          <w:rFonts w:hint="eastAsia"/>
          <w:szCs w:val="21"/>
        </w:rPr>
        <w:t>。</w:t>
      </w:r>
      <w:r w:rsidR="00FF5CD3" w:rsidRPr="00A32045">
        <w:rPr>
          <w:rFonts w:hint="eastAsia"/>
          <w:szCs w:val="21"/>
        </w:rPr>
        <w:t>この間，</w:t>
      </w:r>
      <w:r w:rsidR="002D599B" w:rsidRPr="00A32045">
        <w:rPr>
          <w:rFonts w:hint="eastAsia"/>
          <w:szCs w:val="21"/>
        </w:rPr>
        <w:t>SC9</w:t>
      </w:r>
      <w:r w:rsidR="00FF5CD3" w:rsidRPr="00A32045">
        <w:rPr>
          <w:rFonts w:hint="eastAsia"/>
          <w:szCs w:val="21"/>
        </w:rPr>
        <w:t>は連絡調整に失敗して作業</w:t>
      </w:r>
      <w:r w:rsidR="002D599B" w:rsidRPr="00A32045">
        <w:rPr>
          <w:rFonts w:hint="eastAsia"/>
          <w:szCs w:val="21"/>
        </w:rPr>
        <w:t>遅延</w:t>
      </w:r>
      <w:r w:rsidR="00FF5CD3" w:rsidRPr="00A32045">
        <w:rPr>
          <w:rFonts w:hint="eastAsia"/>
          <w:szCs w:val="21"/>
        </w:rPr>
        <w:t>の原因となったことを</w:t>
      </w:r>
      <w:r w:rsidR="002D599B" w:rsidRPr="00A32045">
        <w:rPr>
          <w:rFonts w:hint="eastAsia"/>
          <w:szCs w:val="21"/>
        </w:rPr>
        <w:t>謝罪</w:t>
      </w:r>
      <w:r w:rsidR="00FF5CD3" w:rsidRPr="00A32045">
        <w:rPr>
          <w:rFonts w:hint="eastAsia"/>
          <w:szCs w:val="21"/>
        </w:rPr>
        <w:t>。</w:t>
      </w:r>
    </w:p>
    <w:p w:rsidR="002D599B" w:rsidRPr="00A32045" w:rsidRDefault="002D599B" w:rsidP="00AC55DD">
      <w:pPr>
        <w:rPr>
          <w:szCs w:val="21"/>
        </w:rPr>
      </w:pPr>
      <w:r w:rsidRPr="00A32045">
        <w:rPr>
          <w:rFonts w:hint="eastAsia"/>
          <w:szCs w:val="21"/>
        </w:rPr>
        <w:t xml:space="preserve">３　</w:t>
      </w:r>
      <w:r w:rsidRPr="00A32045">
        <w:rPr>
          <w:rFonts w:hint="eastAsia"/>
          <w:szCs w:val="21"/>
        </w:rPr>
        <w:t>ISO15707</w:t>
      </w:r>
      <w:r w:rsidRPr="00A32045">
        <w:rPr>
          <w:rFonts w:hint="eastAsia"/>
          <w:szCs w:val="21"/>
        </w:rPr>
        <w:t xml:space="preserve">　</w:t>
      </w:r>
      <w:r w:rsidRPr="00A32045">
        <w:rPr>
          <w:rFonts w:hint="eastAsia"/>
          <w:szCs w:val="21"/>
        </w:rPr>
        <w:t>ISWC</w:t>
      </w:r>
    </w:p>
    <w:p w:rsidR="002D599B" w:rsidRPr="00A32045" w:rsidRDefault="002D599B" w:rsidP="00355508">
      <w:pPr>
        <w:ind w:leftChars="300" w:left="630"/>
        <w:rPr>
          <w:szCs w:val="21"/>
        </w:rPr>
      </w:pPr>
      <w:r w:rsidRPr="00A32045">
        <w:rPr>
          <w:rFonts w:hint="eastAsia"/>
          <w:szCs w:val="21"/>
        </w:rPr>
        <w:t>FX Nuttall</w:t>
      </w:r>
      <w:r w:rsidR="00BB3DEC">
        <w:rPr>
          <w:rFonts w:hint="eastAsia"/>
          <w:szCs w:val="21"/>
        </w:rPr>
        <w:t>氏</w:t>
      </w:r>
      <w:r w:rsidRPr="00A32045">
        <w:rPr>
          <w:rFonts w:hint="eastAsia"/>
          <w:szCs w:val="21"/>
        </w:rPr>
        <w:t>がコンビーナを終了するため</w:t>
      </w:r>
      <w:r w:rsidR="00FF5CD3" w:rsidRPr="00A32045">
        <w:rPr>
          <w:rFonts w:hint="eastAsia"/>
          <w:szCs w:val="21"/>
        </w:rPr>
        <w:t>，</w:t>
      </w:r>
      <w:r w:rsidRPr="00A32045">
        <w:rPr>
          <w:rFonts w:hint="eastAsia"/>
          <w:szCs w:val="21"/>
        </w:rPr>
        <w:t>新コンビーナと</w:t>
      </w:r>
      <w:r w:rsidRPr="00A32045">
        <w:rPr>
          <w:rFonts w:hint="eastAsia"/>
          <w:szCs w:val="21"/>
        </w:rPr>
        <w:t>WG</w:t>
      </w:r>
      <w:r w:rsidRPr="00A32045">
        <w:rPr>
          <w:rFonts w:hint="eastAsia"/>
          <w:szCs w:val="21"/>
        </w:rPr>
        <w:t>メンバーの選出を</w:t>
      </w:r>
      <w:r w:rsidRPr="00A32045">
        <w:rPr>
          <w:rFonts w:hint="eastAsia"/>
          <w:szCs w:val="21"/>
        </w:rPr>
        <w:t>8</w:t>
      </w:r>
      <w:r w:rsidRPr="00A32045">
        <w:rPr>
          <w:rFonts w:hint="eastAsia"/>
          <w:szCs w:val="21"/>
        </w:rPr>
        <w:t>月</w:t>
      </w:r>
      <w:r w:rsidRPr="00A32045">
        <w:rPr>
          <w:rFonts w:hint="eastAsia"/>
          <w:szCs w:val="21"/>
        </w:rPr>
        <w:t>5</w:t>
      </w:r>
      <w:r w:rsidRPr="00A32045">
        <w:rPr>
          <w:rFonts w:hint="eastAsia"/>
          <w:szCs w:val="21"/>
        </w:rPr>
        <w:t>日に依頼する。</w:t>
      </w:r>
    </w:p>
    <w:p w:rsidR="00776736" w:rsidRPr="00A32045" w:rsidRDefault="002D599B" w:rsidP="00355508">
      <w:pPr>
        <w:ind w:left="525" w:hangingChars="250" w:hanging="525"/>
        <w:rPr>
          <w:szCs w:val="21"/>
        </w:rPr>
      </w:pPr>
      <w:r w:rsidRPr="00A32045">
        <w:rPr>
          <w:rFonts w:hint="eastAsia"/>
          <w:szCs w:val="21"/>
        </w:rPr>
        <w:t>４</w:t>
      </w:r>
      <w:r w:rsidR="00986F6A" w:rsidRPr="00A32045">
        <w:rPr>
          <w:rFonts w:hint="eastAsia"/>
          <w:szCs w:val="21"/>
        </w:rPr>
        <w:t xml:space="preserve">　</w:t>
      </w:r>
      <w:r w:rsidR="00776736" w:rsidRPr="00A32045">
        <w:rPr>
          <w:szCs w:val="21"/>
        </w:rPr>
        <w:t xml:space="preserve">ISO 7220 - Information and documentation - Presentation of catalogues of standards </w:t>
      </w:r>
    </w:p>
    <w:p w:rsidR="00776736" w:rsidRPr="00A32045" w:rsidRDefault="00986F6A" w:rsidP="00776736">
      <w:pPr>
        <w:rPr>
          <w:rFonts w:asciiTheme="minorEastAsia" w:hAnsiTheme="minorEastAsia"/>
          <w:szCs w:val="21"/>
        </w:rPr>
      </w:pPr>
      <w:r w:rsidRPr="00A32045">
        <w:rPr>
          <w:rFonts w:asciiTheme="minorEastAsia" w:hAnsiTheme="minorEastAsia" w:hint="eastAsia"/>
          <w:szCs w:val="21"/>
        </w:rPr>
        <w:lastRenderedPageBreak/>
        <w:t xml:space="preserve">　　　定期見直しの結果，継続することを決定。</w:t>
      </w:r>
    </w:p>
    <w:p w:rsidR="00776736" w:rsidRPr="00A32045" w:rsidRDefault="0005600B" w:rsidP="00776736">
      <w:pPr>
        <w:rPr>
          <w:szCs w:val="21"/>
        </w:rPr>
      </w:pPr>
      <w:r w:rsidRPr="00A32045">
        <w:rPr>
          <w:rFonts w:hint="eastAsia"/>
          <w:szCs w:val="21"/>
        </w:rPr>
        <w:t xml:space="preserve">５　</w:t>
      </w:r>
      <w:r w:rsidR="00776736" w:rsidRPr="00A32045">
        <w:rPr>
          <w:szCs w:val="21"/>
        </w:rPr>
        <w:t xml:space="preserve">ISO 2108 - International Standard Book Number </w:t>
      </w:r>
    </w:p>
    <w:p w:rsidR="00776736" w:rsidRPr="00A32045" w:rsidRDefault="0005600B" w:rsidP="00A32045">
      <w:pPr>
        <w:ind w:leftChars="200" w:left="420" w:firstLineChars="50" w:firstLine="105"/>
        <w:rPr>
          <w:szCs w:val="21"/>
        </w:rPr>
      </w:pPr>
      <w:r w:rsidRPr="00A32045">
        <w:rPr>
          <w:rFonts w:hint="eastAsia"/>
          <w:szCs w:val="21"/>
        </w:rPr>
        <w:t>International ISBN Agency</w:t>
      </w:r>
      <w:r w:rsidRPr="00A32045">
        <w:rPr>
          <w:rFonts w:hint="eastAsia"/>
          <w:szCs w:val="21"/>
        </w:rPr>
        <w:t>からの要請に従って，</w:t>
      </w:r>
      <w:r w:rsidRPr="00A32045">
        <w:rPr>
          <w:rFonts w:hint="eastAsia"/>
          <w:szCs w:val="21"/>
        </w:rPr>
        <w:t xml:space="preserve">SC 9 </w:t>
      </w:r>
      <w:r w:rsidRPr="00A32045">
        <w:rPr>
          <w:rFonts w:hint="eastAsia"/>
          <w:szCs w:val="21"/>
        </w:rPr>
        <w:t>は改訂作業の準備を行うこととした。今後はコンビーナに</w:t>
      </w:r>
      <w:r w:rsidRPr="00A32045">
        <w:rPr>
          <w:rFonts w:hint="eastAsia"/>
          <w:szCs w:val="21"/>
        </w:rPr>
        <w:t>Stella Griffiths</w:t>
      </w:r>
      <w:r w:rsidRPr="00A32045">
        <w:rPr>
          <w:rFonts w:hint="eastAsia"/>
          <w:szCs w:val="21"/>
        </w:rPr>
        <w:t>を選出し，参加国から専門家（専門機関ではなく個人の選出）を遅くとも</w:t>
      </w:r>
      <w:r w:rsidRPr="00A32045">
        <w:rPr>
          <w:rFonts w:hint="eastAsia"/>
          <w:szCs w:val="21"/>
        </w:rPr>
        <w:t>2013</w:t>
      </w:r>
      <w:r w:rsidRPr="00A32045">
        <w:rPr>
          <w:rFonts w:hint="eastAsia"/>
          <w:szCs w:val="21"/>
        </w:rPr>
        <w:t>年</w:t>
      </w:r>
      <w:r w:rsidRPr="00A32045">
        <w:rPr>
          <w:rFonts w:hint="eastAsia"/>
          <w:szCs w:val="21"/>
        </w:rPr>
        <w:t>10</w:t>
      </w:r>
      <w:r w:rsidRPr="00A32045">
        <w:rPr>
          <w:rFonts w:hint="eastAsia"/>
          <w:szCs w:val="21"/>
        </w:rPr>
        <w:t>月末までに行う。</w:t>
      </w:r>
    </w:p>
    <w:p w:rsidR="00776736" w:rsidRPr="00A32045" w:rsidRDefault="0005600B" w:rsidP="00A32045">
      <w:pPr>
        <w:ind w:firstLineChars="200" w:firstLine="420"/>
        <w:rPr>
          <w:szCs w:val="21"/>
        </w:rPr>
      </w:pPr>
      <w:r w:rsidRPr="00A32045">
        <w:rPr>
          <w:rFonts w:hint="eastAsia"/>
          <w:szCs w:val="21"/>
        </w:rPr>
        <w:t>米国，英国，韓国から専門家選出が約束された。</w:t>
      </w:r>
    </w:p>
    <w:p w:rsidR="00776736" w:rsidRPr="00A32045" w:rsidRDefault="0005600B" w:rsidP="00776736">
      <w:pPr>
        <w:rPr>
          <w:szCs w:val="21"/>
        </w:rPr>
      </w:pPr>
      <w:r w:rsidRPr="00A32045">
        <w:rPr>
          <w:rFonts w:hint="eastAsia"/>
          <w:szCs w:val="21"/>
        </w:rPr>
        <w:t xml:space="preserve">６　</w:t>
      </w:r>
      <w:r w:rsidR="00776736" w:rsidRPr="00A32045">
        <w:rPr>
          <w:szCs w:val="21"/>
        </w:rPr>
        <w:t xml:space="preserve">ISO TR 21449 - Content Delivery and Rights Management </w:t>
      </w:r>
    </w:p>
    <w:p w:rsidR="00FB03B5" w:rsidRDefault="00776736" w:rsidP="00FB03B5">
      <w:pPr>
        <w:ind w:leftChars="200" w:left="420"/>
        <w:rPr>
          <w:szCs w:val="21"/>
        </w:rPr>
      </w:pPr>
      <w:r w:rsidRPr="00A32045">
        <w:rPr>
          <w:szCs w:val="21"/>
        </w:rPr>
        <w:t>ISO TR 21449, Content</w:t>
      </w:r>
      <w:r w:rsidR="0005600B" w:rsidRPr="00A32045">
        <w:rPr>
          <w:szCs w:val="21"/>
        </w:rPr>
        <w:t xml:space="preserve"> Delivery and Rights Management</w:t>
      </w:r>
      <w:r w:rsidR="0005600B" w:rsidRPr="00A32045">
        <w:rPr>
          <w:rFonts w:hint="eastAsia"/>
          <w:szCs w:val="21"/>
        </w:rPr>
        <w:t>を廃止。</w:t>
      </w:r>
      <w:r w:rsidR="0005600B" w:rsidRPr="00A32045">
        <w:rPr>
          <w:rFonts w:hint="eastAsia"/>
          <w:szCs w:val="21"/>
        </w:rPr>
        <w:t>2014</w:t>
      </w:r>
      <w:r w:rsidR="0005600B" w:rsidRPr="00A32045">
        <w:rPr>
          <w:rFonts w:hint="eastAsia"/>
          <w:szCs w:val="21"/>
        </w:rPr>
        <w:t>年</w:t>
      </w:r>
      <w:r w:rsidR="0005600B" w:rsidRPr="00A32045">
        <w:rPr>
          <w:rFonts w:hint="eastAsia"/>
          <w:szCs w:val="21"/>
        </w:rPr>
        <w:t>5</w:t>
      </w:r>
      <w:r w:rsidR="0005600B" w:rsidRPr="00A32045">
        <w:rPr>
          <w:rFonts w:hint="eastAsia"/>
          <w:szCs w:val="21"/>
        </w:rPr>
        <w:t>月</w:t>
      </w:r>
      <w:r w:rsidR="0005600B" w:rsidRPr="00A32045">
        <w:rPr>
          <w:rFonts w:hint="eastAsia"/>
          <w:szCs w:val="21"/>
        </w:rPr>
        <w:t>10</w:t>
      </w:r>
      <w:r w:rsidR="0005600B" w:rsidRPr="00A32045">
        <w:rPr>
          <w:rFonts w:hint="eastAsia"/>
          <w:szCs w:val="21"/>
        </w:rPr>
        <w:t>日まで</w:t>
      </w:r>
      <w:r w:rsidR="00FB03B5">
        <w:rPr>
          <w:rFonts w:hint="eastAsia"/>
          <w:szCs w:val="21"/>
        </w:rPr>
        <w:t>に</w:t>
      </w:r>
      <w:r w:rsidR="0005600B" w:rsidRPr="00A32045">
        <w:rPr>
          <w:rFonts w:hint="eastAsia"/>
          <w:szCs w:val="21"/>
        </w:rPr>
        <w:t>LCC(</w:t>
      </w:r>
      <w:r w:rsidRPr="00A32045">
        <w:rPr>
          <w:szCs w:val="21"/>
        </w:rPr>
        <w:t>the Linked Content Coalition</w:t>
      </w:r>
      <w:r w:rsidR="0005600B" w:rsidRPr="00A32045">
        <w:rPr>
          <w:rFonts w:hint="eastAsia"/>
          <w:szCs w:val="21"/>
        </w:rPr>
        <w:t>)</w:t>
      </w:r>
      <w:r w:rsidR="00FB03B5">
        <w:rPr>
          <w:szCs w:val="21"/>
        </w:rPr>
        <w:t>document</w:t>
      </w:r>
      <w:r w:rsidRPr="00A32045">
        <w:rPr>
          <w:szCs w:val="21"/>
        </w:rPr>
        <w:t>“Principles</w:t>
      </w:r>
      <w:r w:rsidR="00FB03B5">
        <w:rPr>
          <w:rFonts w:hint="eastAsia"/>
          <w:szCs w:val="21"/>
        </w:rPr>
        <w:t>of Identification</w:t>
      </w:r>
      <w:r w:rsidR="00FB03B5">
        <w:rPr>
          <w:szCs w:val="21"/>
        </w:rPr>
        <w:t>”</w:t>
      </w:r>
    </w:p>
    <w:p w:rsidR="00776736" w:rsidRPr="00A32045" w:rsidRDefault="0005600B" w:rsidP="00FB03B5">
      <w:pPr>
        <w:ind w:firstLineChars="200" w:firstLine="420"/>
        <w:rPr>
          <w:szCs w:val="21"/>
        </w:rPr>
      </w:pPr>
      <w:r w:rsidRPr="00A32045">
        <w:rPr>
          <w:rFonts w:hint="eastAsia"/>
          <w:szCs w:val="21"/>
        </w:rPr>
        <w:t>を</w:t>
      </w:r>
      <w:r w:rsidR="00776736" w:rsidRPr="00A32045">
        <w:rPr>
          <w:szCs w:val="21"/>
        </w:rPr>
        <w:t xml:space="preserve"> ISO Whi</w:t>
      </w:r>
      <w:r w:rsidRPr="00A32045">
        <w:rPr>
          <w:szCs w:val="21"/>
        </w:rPr>
        <w:t xml:space="preserve">te Paper </w:t>
      </w:r>
      <w:r w:rsidRPr="00A32045">
        <w:rPr>
          <w:rFonts w:hint="eastAsia"/>
          <w:szCs w:val="21"/>
        </w:rPr>
        <w:t>あるいは</w:t>
      </w:r>
      <w:r w:rsidRPr="00A32045">
        <w:rPr>
          <w:szCs w:val="21"/>
        </w:rPr>
        <w:t xml:space="preserve"> Technical Report</w:t>
      </w:r>
      <w:r w:rsidRPr="00A32045">
        <w:rPr>
          <w:rFonts w:hint="eastAsia"/>
          <w:szCs w:val="21"/>
        </w:rPr>
        <w:t>として改訂する提案を行う。</w:t>
      </w:r>
    </w:p>
    <w:p w:rsidR="00776736" w:rsidRPr="00A32045" w:rsidRDefault="00776736" w:rsidP="00776736">
      <w:pPr>
        <w:rPr>
          <w:szCs w:val="21"/>
        </w:rPr>
      </w:pPr>
      <w:r w:rsidRPr="00A32045">
        <w:rPr>
          <w:rFonts w:hint="eastAsia"/>
          <w:szCs w:val="21"/>
        </w:rPr>
        <w:t xml:space="preserve">７　</w:t>
      </w:r>
      <w:r w:rsidRPr="00A32045">
        <w:rPr>
          <w:rFonts w:hint="eastAsia"/>
          <w:szCs w:val="21"/>
        </w:rPr>
        <w:t>IFLA</w:t>
      </w:r>
      <w:r w:rsidRPr="00A32045">
        <w:rPr>
          <w:rFonts w:hint="eastAsia"/>
          <w:szCs w:val="21"/>
        </w:rPr>
        <w:t>とのリエゾン</w:t>
      </w:r>
      <w:r w:rsidRPr="00A32045">
        <w:rPr>
          <w:szCs w:val="21"/>
        </w:rPr>
        <w:t xml:space="preserve">2013 Resolution 7 - Appointment of liaison to IFLA  </w:t>
      </w:r>
    </w:p>
    <w:p w:rsidR="00776736" w:rsidRPr="00A32045" w:rsidRDefault="0005600B" w:rsidP="00FB03B5">
      <w:pPr>
        <w:ind w:leftChars="200" w:left="420"/>
        <w:rPr>
          <w:szCs w:val="21"/>
        </w:rPr>
      </w:pPr>
      <w:r w:rsidRPr="00A32045">
        <w:rPr>
          <w:rFonts w:hint="eastAsia"/>
          <w:szCs w:val="21"/>
        </w:rPr>
        <w:t>IFLA(</w:t>
      </w:r>
      <w:r w:rsidR="00776736" w:rsidRPr="00A32045">
        <w:rPr>
          <w:szCs w:val="21"/>
        </w:rPr>
        <w:t>International Federation of Library Associations and Institutions</w:t>
      </w:r>
      <w:r w:rsidRPr="00A32045">
        <w:rPr>
          <w:rFonts w:hint="eastAsia"/>
          <w:szCs w:val="21"/>
        </w:rPr>
        <w:t>)</w:t>
      </w:r>
      <w:r w:rsidRPr="00A32045">
        <w:rPr>
          <w:rFonts w:hint="eastAsia"/>
          <w:szCs w:val="21"/>
        </w:rPr>
        <w:t>とのリエゾン準備。</w:t>
      </w:r>
    </w:p>
    <w:p w:rsidR="00776736" w:rsidRPr="00A32045" w:rsidRDefault="00776736" w:rsidP="00776736">
      <w:pPr>
        <w:rPr>
          <w:szCs w:val="21"/>
        </w:rPr>
      </w:pPr>
      <w:r w:rsidRPr="00A32045">
        <w:rPr>
          <w:rFonts w:hint="eastAsia"/>
          <w:szCs w:val="21"/>
        </w:rPr>
        <w:t>８　次回会議</w:t>
      </w:r>
    </w:p>
    <w:p w:rsidR="00776736" w:rsidRPr="00A32045" w:rsidRDefault="00776736" w:rsidP="00360597">
      <w:pPr>
        <w:ind w:firstLineChars="200" w:firstLine="420"/>
        <w:rPr>
          <w:szCs w:val="21"/>
        </w:rPr>
      </w:pPr>
      <w:r w:rsidRPr="00A32045">
        <w:rPr>
          <w:szCs w:val="21"/>
        </w:rPr>
        <w:t>Washington DC, USA</w:t>
      </w:r>
      <w:r w:rsidRPr="00A32045">
        <w:rPr>
          <w:rFonts w:hint="eastAsia"/>
          <w:szCs w:val="21"/>
        </w:rPr>
        <w:t>で</w:t>
      </w:r>
      <w:r w:rsidRPr="00A32045">
        <w:rPr>
          <w:rFonts w:hint="eastAsia"/>
          <w:szCs w:val="21"/>
        </w:rPr>
        <w:t>2014</w:t>
      </w:r>
      <w:r w:rsidRPr="00A32045">
        <w:rPr>
          <w:rFonts w:hint="eastAsia"/>
          <w:szCs w:val="21"/>
        </w:rPr>
        <w:t>年</w:t>
      </w:r>
      <w:r w:rsidRPr="00A32045">
        <w:rPr>
          <w:rFonts w:hint="eastAsia"/>
          <w:szCs w:val="21"/>
        </w:rPr>
        <w:t>5</w:t>
      </w:r>
      <w:r w:rsidRPr="00A32045">
        <w:rPr>
          <w:rFonts w:hint="eastAsia"/>
          <w:szCs w:val="21"/>
        </w:rPr>
        <w:t>月</w:t>
      </w:r>
      <w:r w:rsidRPr="00A32045">
        <w:rPr>
          <w:rFonts w:hint="eastAsia"/>
          <w:szCs w:val="21"/>
        </w:rPr>
        <w:t>5</w:t>
      </w:r>
      <w:r w:rsidRPr="00A32045">
        <w:rPr>
          <w:rFonts w:hint="eastAsia"/>
          <w:szCs w:val="21"/>
        </w:rPr>
        <w:t>日から</w:t>
      </w:r>
      <w:r w:rsidRPr="00A32045">
        <w:rPr>
          <w:rFonts w:hint="eastAsia"/>
          <w:szCs w:val="21"/>
        </w:rPr>
        <w:t>9</w:t>
      </w:r>
      <w:r w:rsidRPr="00A32045">
        <w:rPr>
          <w:rFonts w:hint="eastAsia"/>
          <w:szCs w:val="21"/>
        </w:rPr>
        <w:t>日に</w:t>
      </w:r>
      <w:r w:rsidRPr="00A32045">
        <w:rPr>
          <w:rFonts w:hint="eastAsia"/>
          <w:szCs w:val="21"/>
        </w:rPr>
        <w:t>TC46</w:t>
      </w:r>
      <w:r w:rsidRPr="00A32045">
        <w:rPr>
          <w:rFonts w:hint="eastAsia"/>
          <w:szCs w:val="21"/>
        </w:rPr>
        <w:t>総会とともに開催。</w:t>
      </w:r>
    </w:p>
    <w:p w:rsidR="00776736" w:rsidRPr="00A32045" w:rsidRDefault="00776736" w:rsidP="00776736">
      <w:pPr>
        <w:rPr>
          <w:szCs w:val="21"/>
        </w:rPr>
      </w:pPr>
      <w:r w:rsidRPr="00A32045">
        <w:rPr>
          <w:rFonts w:hint="eastAsia"/>
          <w:szCs w:val="21"/>
        </w:rPr>
        <w:t>９　感謝</w:t>
      </w:r>
    </w:p>
    <w:p w:rsidR="00776736" w:rsidRDefault="00776736" w:rsidP="00360597">
      <w:pPr>
        <w:ind w:leftChars="200" w:left="420"/>
        <w:rPr>
          <w:szCs w:val="21"/>
        </w:rPr>
      </w:pPr>
      <w:r w:rsidRPr="00A32045">
        <w:rPr>
          <w:szCs w:val="21"/>
        </w:rPr>
        <w:t>AFNOR</w:t>
      </w:r>
      <w:r w:rsidRPr="00A32045">
        <w:rPr>
          <w:rFonts w:hint="eastAsia"/>
          <w:szCs w:val="21"/>
        </w:rPr>
        <w:t>(</w:t>
      </w:r>
      <w:r w:rsidRPr="00A32045">
        <w:rPr>
          <w:szCs w:val="21"/>
        </w:rPr>
        <w:t>the French Association for Standardization</w:t>
      </w:r>
      <w:r w:rsidRPr="00A32045">
        <w:rPr>
          <w:rFonts w:hint="eastAsia"/>
          <w:szCs w:val="21"/>
        </w:rPr>
        <w:t>)</w:t>
      </w:r>
      <w:r w:rsidRPr="00A32045">
        <w:rPr>
          <w:rFonts w:hint="eastAsia"/>
          <w:szCs w:val="21"/>
        </w:rPr>
        <w:t>と</w:t>
      </w:r>
      <w:r w:rsidRPr="00A32045">
        <w:rPr>
          <w:szCs w:val="21"/>
        </w:rPr>
        <w:t xml:space="preserve">  France Télécom – Orange</w:t>
      </w:r>
      <w:r w:rsidRPr="00A32045">
        <w:rPr>
          <w:rFonts w:hint="eastAsia"/>
          <w:szCs w:val="21"/>
        </w:rPr>
        <w:t>に感謝</w:t>
      </w:r>
    </w:p>
    <w:p w:rsidR="00360597" w:rsidRPr="00A32045" w:rsidRDefault="00360597" w:rsidP="00360597">
      <w:pPr>
        <w:ind w:leftChars="200" w:left="420"/>
        <w:rPr>
          <w:szCs w:val="21"/>
        </w:rPr>
      </w:pPr>
    </w:p>
    <w:p w:rsidR="009D3067" w:rsidRPr="00A32045" w:rsidRDefault="009D3067" w:rsidP="009D3067">
      <w:pPr>
        <w:rPr>
          <w:szCs w:val="21"/>
        </w:rPr>
      </w:pPr>
      <w:r w:rsidRPr="00A32045">
        <w:rPr>
          <w:szCs w:val="21"/>
        </w:rPr>
        <w:t>20. Closure of the m</w:t>
      </w:r>
      <w:r w:rsidR="002D599B" w:rsidRPr="00A32045">
        <w:rPr>
          <w:szCs w:val="21"/>
        </w:rPr>
        <w:t>eeting</w:t>
      </w:r>
    </w:p>
    <w:sectPr w:rsidR="009D3067" w:rsidRPr="00A32045" w:rsidSect="00B81B2A">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F1D" w:rsidRDefault="002F6F1D" w:rsidP="0054154D">
      <w:r>
        <w:separator/>
      </w:r>
    </w:p>
  </w:endnote>
  <w:endnote w:type="continuationSeparator" w:id="0">
    <w:p w:rsidR="002F6F1D" w:rsidRDefault="002F6F1D" w:rsidP="0054154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F1D" w:rsidRDefault="002F6F1D" w:rsidP="0054154D">
      <w:r>
        <w:separator/>
      </w:r>
    </w:p>
  </w:footnote>
  <w:footnote w:type="continuationSeparator" w:id="0">
    <w:p w:rsidR="002F6F1D" w:rsidRDefault="002F6F1D" w:rsidP="005415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6D30"/>
    <w:rsid w:val="00000E13"/>
    <w:rsid w:val="00021CEE"/>
    <w:rsid w:val="00023EEE"/>
    <w:rsid w:val="00054C48"/>
    <w:rsid w:val="0005600B"/>
    <w:rsid w:val="00084A47"/>
    <w:rsid w:val="000C6D30"/>
    <w:rsid w:val="000E30BD"/>
    <w:rsid w:val="000F5726"/>
    <w:rsid w:val="00104BB6"/>
    <w:rsid w:val="00111A69"/>
    <w:rsid w:val="00111F24"/>
    <w:rsid w:val="001206B4"/>
    <w:rsid w:val="00134AC4"/>
    <w:rsid w:val="00153850"/>
    <w:rsid w:val="00177185"/>
    <w:rsid w:val="001B5AE6"/>
    <w:rsid w:val="001E32A9"/>
    <w:rsid w:val="001E3CCD"/>
    <w:rsid w:val="002052DA"/>
    <w:rsid w:val="002169C3"/>
    <w:rsid w:val="002462F9"/>
    <w:rsid w:val="00292BCA"/>
    <w:rsid w:val="002B5371"/>
    <w:rsid w:val="002C4CAC"/>
    <w:rsid w:val="002D599B"/>
    <w:rsid w:val="002F6F1D"/>
    <w:rsid w:val="00323A1B"/>
    <w:rsid w:val="00351879"/>
    <w:rsid w:val="00355508"/>
    <w:rsid w:val="00360597"/>
    <w:rsid w:val="00372D5F"/>
    <w:rsid w:val="003748AE"/>
    <w:rsid w:val="00375A4A"/>
    <w:rsid w:val="003A39AD"/>
    <w:rsid w:val="003C25C4"/>
    <w:rsid w:val="003E594C"/>
    <w:rsid w:val="003E596A"/>
    <w:rsid w:val="003F74F9"/>
    <w:rsid w:val="00446218"/>
    <w:rsid w:val="0047507C"/>
    <w:rsid w:val="00481B29"/>
    <w:rsid w:val="004A4113"/>
    <w:rsid w:val="004F594D"/>
    <w:rsid w:val="004F5AB1"/>
    <w:rsid w:val="005165BB"/>
    <w:rsid w:val="0054154D"/>
    <w:rsid w:val="00554681"/>
    <w:rsid w:val="0058534B"/>
    <w:rsid w:val="005905C0"/>
    <w:rsid w:val="00596F4B"/>
    <w:rsid w:val="005B488B"/>
    <w:rsid w:val="006073AE"/>
    <w:rsid w:val="00626D97"/>
    <w:rsid w:val="00665BB5"/>
    <w:rsid w:val="006E0A3D"/>
    <w:rsid w:val="00710325"/>
    <w:rsid w:val="0075778B"/>
    <w:rsid w:val="00776736"/>
    <w:rsid w:val="0078016A"/>
    <w:rsid w:val="007860A6"/>
    <w:rsid w:val="007E5A6C"/>
    <w:rsid w:val="00800332"/>
    <w:rsid w:val="008030CF"/>
    <w:rsid w:val="00843166"/>
    <w:rsid w:val="00877C32"/>
    <w:rsid w:val="00897B68"/>
    <w:rsid w:val="00906922"/>
    <w:rsid w:val="00916AC9"/>
    <w:rsid w:val="00957DB1"/>
    <w:rsid w:val="00986F6A"/>
    <w:rsid w:val="00990749"/>
    <w:rsid w:val="009B1730"/>
    <w:rsid w:val="009D15FD"/>
    <w:rsid w:val="009D3067"/>
    <w:rsid w:val="009D6F89"/>
    <w:rsid w:val="00A13AE7"/>
    <w:rsid w:val="00A229FB"/>
    <w:rsid w:val="00A32045"/>
    <w:rsid w:val="00A65126"/>
    <w:rsid w:val="00A66EB2"/>
    <w:rsid w:val="00A74064"/>
    <w:rsid w:val="00AA194A"/>
    <w:rsid w:val="00AC55DD"/>
    <w:rsid w:val="00AD58E8"/>
    <w:rsid w:val="00AF41A5"/>
    <w:rsid w:val="00B23342"/>
    <w:rsid w:val="00B44A58"/>
    <w:rsid w:val="00B50B74"/>
    <w:rsid w:val="00B637D3"/>
    <w:rsid w:val="00B706A9"/>
    <w:rsid w:val="00B800CE"/>
    <w:rsid w:val="00B81B2A"/>
    <w:rsid w:val="00B90B61"/>
    <w:rsid w:val="00B91694"/>
    <w:rsid w:val="00BB2963"/>
    <w:rsid w:val="00BB3DEC"/>
    <w:rsid w:val="00BB4096"/>
    <w:rsid w:val="00BB5725"/>
    <w:rsid w:val="00BE6667"/>
    <w:rsid w:val="00C135AD"/>
    <w:rsid w:val="00C263F0"/>
    <w:rsid w:val="00C3012C"/>
    <w:rsid w:val="00C30B2F"/>
    <w:rsid w:val="00C416D7"/>
    <w:rsid w:val="00C42E3A"/>
    <w:rsid w:val="00C70134"/>
    <w:rsid w:val="00CC6192"/>
    <w:rsid w:val="00CD263E"/>
    <w:rsid w:val="00D373BC"/>
    <w:rsid w:val="00DD1451"/>
    <w:rsid w:val="00DD514F"/>
    <w:rsid w:val="00DE0C13"/>
    <w:rsid w:val="00DE73BB"/>
    <w:rsid w:val="00E13B0E"/>
    <w:rsid w:val="00E242D2"/>
    <w:rsid w:val="00E31CCE"/>
    <w:rsid w:val="00E33146"/>
    <w:rsid w:val="00E81BBD"/>
    <w:rsid w:val="00E82E47"/>
    <w:rsid w:val="00EA06ED"/>
    <w:rsid w:val="00EB777A"/>
    <w:rsid w:val="00EE696E"/>
    <w:rsid w:val="00F00A01"/>
    <w:rsid w:val="00F3386D"/>
    <w:rsid w:val="00F55214"/>
    <w:rsid w:val="00F8782E"/>
    <w:rsid w:val="00FA3C35"/>
    <w:rsid w:val="00FB03B5"/>
    <w:rsid w:val="00FD1CA7"/>
    <w:rsid w:val="00FF5CD3"/>
    <w:rsid w:val="00FF7E9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B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154D"/>
    <w:pPr>
      <w:tabs>
        <w:tab w:val="center" w:pos="4252"/>
        <w:tab w:val="right" w:pos="8504"/>
      </w:tabs>
      <w:snapToGrid w:val="0"/>
    </w:pPr>
  </w:style>
  <w:style w:type="character" w:customStyle="1" w:styleId="a4">
    <w:name w:val="ヘッダー (文字)"/>
    <w:basedOn w:val="a0"/>
    <w:link w:val="a3"/>
    <w:uiPriority w:val="99"/>
    <w:rsid w:val="0054154D"/>
  </w:style>
  <w:style w:type="paragraph" w:styleId="a5">
    <w:name w:val="footer"/>
    <w:basedOn w:val="a"/>
    <w:link w:val="a6"/>
    <w:uiPriority w:val="99"/>
    <w:unhideWhenUsed/>
    <w:rsid w:val="0054154D"/>
    <w:pPr>
      <w:tabs>
        <w:tab w:val="center" w:pos="4252"/>
        <w:tab w:val="right" w:pos="8504"/>
      </w:tabs>
      <w:snapToGrid w:val="0"/>
    </w:pPr>
  </w:style>
  <w:style w:type="character" w:customStyle="1" w:styleId="a6">
    <w:name w:val="フッター (文字)"/>
    <w:basedOn w:val="a0"/>
    <w:link w:val="a5"/>
    <w:uiPriority w:val="99"/>
    <w:rsid w:val="0054154D"/>
  </w:style>
  <w:style w:type="character" w:styleId="a7">
    <w:name w:val="Hyperlink"/>
    <w:basedOn w:val="a0"/>
    <w:uiPriority w:val="99"/>
    <w:unhideWhenUsed/>
    <w:rsid w:val="00BB5725"/>
    <w:rPr>
      <w:color w:val="0000FF" w:themeColor="hyperlink"/>
      <w:u w:val="single"/>
    </w:rPr>
  </w:style>
  <w:style w:type="paragraph" w:styleId="a8">
    <w:name w:val="Balloon Text"/>
    <w:basedOn w:val="a"/>
    <w:link w:val="a9"/>
    <w:uiPriority w:val="99"/>
    <w:semiHidden/>
    <w:unhideWhenUsed/>
    <w:rsid w:val="00B90B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0B6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154D"/>
    <w:pPr>
      <w:tabs>
        <w:tab w:val="center" w:pos="4252"/>
        <w:tab w:val="right" w:pos="8504"/>
      </w:tabs>
      <w:snapToGrid w:val="0"/>
    </w:pPr>
  </w:style>
  <w:style w:type="character" w:customStyle="1" w:styleId="a4">
    <w:name w:val="ヘッダー (文字)"/>
    <w:basedOn w:val="a0"/>
    <w:link w:val="a3"/>
    <w:uiPriority w:val="99"/>
    <w:rsid w:val="0054154D"/>
  </w:style>
  <w:style w:type="paragraph" w:styleId="a5">
    <w:name w:val="footer"/>
    <w:basedOn w:val="a"/>
    <w:link w:val="a6"/>
    <w:uiPriority w:val="99"/>
    <w:unhideWhenUsed/>
    <w:rsid w:val="0054154D"/>
    <w:pPr>
      <w:tabs>
        <w:tab w:val="center" w:pos="4252"/>
        <w:tab w:val="right" w:pos="8504"/>
      </w:tabs>
      <w:snapToGrid w:val="0"/>
    </w:pPr>
  </w:style>
  <w:style w:type="character" w:customStyle="1" w:styleId="a6">
    <w:name w:val="フッター (文字)"/>
    <w:basedOn w:val="a0"/>
    <w:link w:val="a5"/>
    <w:uiPriority w:val="99"/>
    <w:rsid w:val="0054154D"/>
  </w:style>
  <w:style w:type="character" w:styleId="a7">
    <w:name w:val="Hyperlink"/>
    <w:basedOn w:val="a0"/>
    <w:uiPriority w:val="99"/>
    <w:unhideWhenUsed/>
    <w:rsid w:val="00BB5725"/>
    <w:rPr>
      <w:color w:val="0000FF" w:themeColor="hyperlink"/>
      <w:u w:val="single"/>
    </w:rPr>
  </w:style>
  <w:style w:type="paragraph" w:styleId="a8">
    <w:name w:val="Balloon Text"/>
    <w:basedOn w:val="a"/>
    <w:link w:val="a9"/>
    <w:uiPriority w:val="99"/>
    <w:semiHidden/>
    <w:unhideWhenUsed/>
    <w:rsid w:val="00B90B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0B6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ul@countryanalytic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5B2BC-86EC-4725-8296-86C409D9A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1008</Words>
  <Characters>5748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NII</Company>
  <LinksUpToDate>false</LinksUpToDate>
  <CharactersWithSpaces>6743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Ikuko</dc:creator>
  <cp:lastModifiedBy>MIYAZAWA Akira</cp:lastModifiedBy>
  <cp:revision>3</cp:revision>
  <cp:lastPrinted>2013-07-17T11:07:00Z</cp:lastPrinted>
  <dcterms:created xsi:type="dcterms:W3CDTF">2014-11-14T12:29:00Z</dcterms:created>
  <dcterms:modified xsi:type="dcterms:W3CDTF">2014-12-17T10:55:00Z</dcterms:modified>
</cp:coreProperties>
</file>