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4C" w:rsidRPr="001342BC" w:rsidRDefault="00C4784C" w:rsidP="00C4784C">
      <w:pPr>
        <w:pStyle w:val="a3"/>
        <w:rPr>
          <w:rFonts w:asciiTheme="minorEastAsia" w:eastAsiaTheme="minorEastAsia" w:hAnsiTheme="minorEastAsia"/>
          <w:sz w:val="28"/>
          <w:szCs w:val="28"/>
        </w:rPr>
      </w:pPr>
      <w:r w:rsidRPr="001342BC">
        <w:rPr>
          <w:rFonts w:asciiTheme="minorEastAsia" w:eastAsiaTheme="minorEastAsia" w:hAnsiTheme="minorEastAsia" w:hint="eastAsia"/>
          <w:sz w:val="28"/>
          <w:szCs w:val="28"/>
        </w:rPr>
        <w:t>ISO/TC46/SC4-TC37/SC2JWG報告</w:t>
      </w:r>
      <w:r w:rsidR="00EF7E2A" w:rsidRPr="001342BC">
        <w:rPr>
          <w:rFonts w:asciiTheme="minorEastAsia" w:eastAsiaTheme="minorEastAsia" w:hAnsiTheme="minorEastAsia" w:hint="eastAsia"/>
          <w:sz w:val="28"/>
          <w:szCs w:val="28"/>
        </w:rPr>
        <w:t xml:space="preserve">　　　　　　宮澤　彰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日時：20114-05-06 1300-1615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場所：米国 ワシントンDC，議会図書館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参加国：フィンランド，スウェーデン，米国，カナダ，アイルランド(15924MA)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，フランス，ドイツ，日本，オーストリア：約20名，＋TC46事務局，SC4事務局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議事内容：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3. Appointment of a rapporteur：カナダがボランティア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4. Adoption of the agenda (ISO/TC37/JWG 07 N002)：15924MAから報告したい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との要求があり，承認。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5. Appointment of a chairperson for the meeting：TC37オーストリアの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proofErr w:type="spellStart"/>
      <w:r w:rsidRPr="001342BC">
        <w:rPr>
          <w:rFonts w:asciiTheme="minorEastAsia" w:eastAsiaTheme="minorEastAsia" w:hAnsiTheme="minorEastAsia" w:hint="eastAsia"/>
        </w:rPr>
        <w:t>Galinsky</w:t>
      </w:r>
      <w:proofErr w:type="spellEnd"/>
      <w:r w:rsidRPr="001342BC">
        <w:rPr>
          <w:rFonts w:asciiTheme="minorEastAsia" w:eastAsiaTheme="minorEastAsia" w:hAnsiTheme="minorEastAsia" w:hint="eastAsia"/>
        </w:rPr>
        <w:t>を承認。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6. Appointment of a drafting committee：3.の人とドイツがボランティア。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7. Report of the previous meeting (ISO/TC37/JWG 07 N006)：このJWGとして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は，はじめてである。TC37での対応WGの前回会議の報告。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8. Report of the ISO/TC 37/SC 2/WG 1 Convener (ISO/TC37/JWG 07 N004)：実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際上，7.の報告と一緒に行われ，区別しがたい。ほぼ</w:t>
      </w:r>
      <w:r w:rsidR="00AA3E3C">
        <w:rPr>
          <w:rFonts w:asciiTheme="minorEastAsia" w:eastAsiaTheme="minorEastAsia" w:hAnsiTheme="minorEastAsia" w:hint="eastAsia"/>
        </w:rPr>
        <w:t>主査</w:t>
      </w:r>
      <w:proofErr w:type="spellStart"/>
      <w:r w:rsidRPr="001342BC">
        <w:rPr>
          <w:rFonts w:asciiTheme="minorEastAsia" w:eastAsiaTheme="minorEastAsia" w:hAnsiTheme="minorEastAsia" w:hint="eastAsia"/>
        </w:rPr>
        <w:t>Galinsky</w:t>
      </w:r>
      <w:proofErr w:type="spellEnd"/>
      <w:r w:rsidRPr="001342BC">
        <w:rPr>
          <w:rFonts w:asciiTheme="minorEastAsia" w:eastAsiaTheme="minorEastAsia" w:hAnsiTheme="minorEastAsia" w:hint="eastAsia"/>
        </w:rPr>
        <w:t>によるTC37側のこ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れまで行ってきたことの報告。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9. Report of the Joint Advisory Committee ISO 639 RAs-JAC (ISO/TC37/JWG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07 N005)：最近行われた登録。639-1と639-2はほぼ安定。639-3に約30の追加。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10. Discussion of the business case/justification of the “next generation” ISO 639：米国</w:t>
      </w:r>
      <w:r w:rsidR="00AA3E3C">
        <w:rPr>
          <w:rFonts w:asciiTheme="minorEastAsia" w:eastAsiaTheme="minorEastAsia" w:hAnsiTheme="minorEastAsia" w:hint="eastAsia"/>
        </w:rPr>
        <w:t>委員</w:t>
      </w:r>
      <w:r w:rsidRPr="001342BC">
        <w:rPr>
          <w:rFonts w:asciiTheme="minorEastAsia" w:eastAsiaTheme="minorEastAsia" w:hAnsiTheme="minorEastAsia" w:hint="eastAsia"/>
        </w:rPr>
        <w:t>から，TC37WGでの検討結果の報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告。639-6の廃止，統合は急務ではない，などの方向性が示された。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11. “Next generation” ISO 639: planning and deadlines：今後の進め方につ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いて。10.のWGの示した方向性が，generally adopted.ということになった。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12. Organization of the planned workshop on “Language Codes at the Crossroads” in Berlin, 21 June 2014：TC37にあわせ，標記のワークショップ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を開催予定というアナウンス。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13. Requirements concerning a subsequent meeting：6月にTC37にあわせ行う。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14. Any other business：15924に関して</w:t>
      </w:r>
      <w:r w:rsidR="00AA3E3C">
        <w:rPr>
          <w:rFonts w:asciiTheme="minorEastAsia" w:eastAsiaTheme="minorEastAsia" w:hAnsiTheme="minorEastAsia" w:hint="eastAsia"/>
        </w:rPr>
        <w:t>15924RAの</w:t>
      </w:r>
      <w:r w:rsidRPr="001342BC">
        <w:rPr>
          <w:rFonts w:asciiTheme="minorEastAsia" w:eastAsiaTheme="minorEastAsia" w:hAnsiTheme="minorEastAsia" w:hint="eastAsia"/>
        </w:rPr>
        <w:t>Michael Eversonが報告したが，SC4マ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ターではなく，TC46/WG3マターということで終わり。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15. Recommendation：JWGの体勢としてTC37/SC2が管理を行い，TC46/SC4から主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査を出すことにする。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  <w:r w:rsidRPr="001342BC">
        <w:rPr>
          <w:rFonts w:asciiTheme="minorEastAsia" w:eastAsiaTheme="minorEastAsia" w:hAnsiTheme="minorEastAsia" w:hint="eastAsia"/>
        </w:rPr>
        <w:t>16. Closure of the meeting ：16:15</w:t>
      </w: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</w:p>
    <w:p w:rsidR="00C4784C" w:rsidRPr="001342BC" w:rsidRDefault="00C4784C" w:rsidP="00C4784C">
      <w:pPr>
        <w:pStyle w:val="a3"/>
        <w:rPr>
          <w:rFonts w:asciiTheme="minorEastAsia" w:eastAsiaTheme="minorEastAsia" w:hAnsiTheme="minorEastAsia"/>
        </w:rPr>
      </w:pPr>
    </w:p>
    <w:sectPr w:rsidR="00C4784C" w:rsidRPr="001342BC" w:rsidSect="003B23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3A" w:rsidRDefault="00475F3A" w:rsidP="00475F3A">
      <w:r>
        <w:separator/>
      </w:r>
    </w:p>
  </w:endnote>
  <w:endnote w:type="continuationSeparator" w:id="0">
    <w:p w:rsidR="00475F3A" w:rsidRDefault="00475F3A" w:rsidP="0047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3A" w:rsidRDefault="00475F3A" w:rsidP="00475F3A">
      <w:r>
        <w:separator/>
      </w:r>
    </w:p>
  </w:footnote>
  <w:footnote w:type="continuationSeparator" w:id="0">
    <w:p w:rsidR="00475F3A" w:rsidRDefault="00475F3A" w:rsidP="00475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84C"/>
    <w:rsid w:val="00031771"/>
    <w:rsid w:val="001342BC"/>
    <w:rsid w:val="00167CA1"/>
    <w:rsid w:val="001C27A0"/>
    <w:rsid w:val="003B23E5"/>
    <w:rsid w:val="0043121B"/>
    <w:rsid w:val="00475F3A"/>
    <w:rsid w:val="004F55C6"/>
    <w:rsid w:val="00AA3E3C"/>
    <w:rsid w:val="00C4784C"/>
    <w:rsid w:val="00E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4784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C4784C"/>
    <w:rPr>
      <w:rFonts w:ascii="ＭＳ ゴシック" w:eastAsia="ＭＳ ゴシック" w:hAnsi="Courier New" w:cs="Courier New"/>
      <w:kern w:val="2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4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42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75F3A"/>
    <w:pPr>
      <w:tabs>
        <w:tab w:val="center" w:pos="4419"/>
        <w:tab w:val="right" w:pos="8838"/>
      </w:tabs>
    </w:pPr>
  </w:style>
  <w:style w:type="character" w:customStyle="1" w:styleId="a8">
    <w:name w:val="ヘッダー (文字)"/>
    <w:basedOn w:val="a0"/>
    <w:link w:val="a7"/>
    <w:uiPriority w:val="99"/>
    <w:semiHidden/>
    <w:rsid w:val="00475F3A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475F3A"/>
    <w:pPr>
      <w:tabs>
        <w:tab w:val="center" w:pos="4419"/>
        <w:tab w:val="right" w:pos="8838"/>
      </w:tabs>
    </w:pPr>
  </w:style>
  <w:style w:type="character" w:customStyle="1" w:styleId="aa">
    <w:name w:val="フッター (文字)"/>
    <w:basedOn w:val="a0"/>
    <w:link w:val="a9"/>
    <w:uiPriority w:val="99"/>
    <w:semiHidden/>
    <w:rsid w:val="00475F3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4784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C4784C"/>
    <w:rPr>
      <w:rFonts w:ascii="ＭＳ ゴシック" w:eastAsia="ＭＳ ゴシック" w:hAnsi="Courier New" w:cs="Courier New"/>
      <w:kern w:val="2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4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42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infosta</dc:creator>
  <cp:lastModifiedBy>MIYAZAWA Akira</cp:lastModifiedBy>
  <cp:revision>3</cp:revision>
  <cp:lastPrinted>2014-07-07T01:44:00Z</cp:lastPrinted>
  <dcterms:created xsi:type="dcterms:W3CDTF">2014-11-14T11:14:00Z</dcterms:created>
  <dcterms:modified xsi:type="dcterms:W3CDTF">2014-12-17T10:45:00Z</dcterms:modified>
</cp:coreProperties>
</file>