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spacing w:after="0" w:line="372" w:lineRule="exact"/>
        <w:ind w:left="1340" w:right="1334"/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spacing w:val="1"/>
          <w:position w:val="3"/>
          <w:sz w:val="24"/>
          <w:szCs w:val="24"/>
          <w:lang w:eastAsia="zh-CN"/>
        </w:rPr>
        <w:t>平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zh-CN"/>
        </w:rPr>
        <w:t>成</w:t>
      </w:r>
      <w:r>
        <w:rPr>
          <w:rFonts w:ascii="メイリオ" w:eastAsia="メイリオ" w:hAnsi="メイリオ" w:cs="メイリオ"/>
          <w:spacing w:val="-20"/>
          <w:position w:val="3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3"/>
          <w:sz w:val="24"/>
          <w:szCs w:val="24"/>
          <w:lang w:eastAsia="zh-CN"/>
        </w:rPr>
        <w:t>2</w:t>
      </w: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zh-CN"/>
        </w:rPr>
        <w:t>5</w:t>
      </w:r>
      <w:r>
        <w:rPr>
          <w:rFonts w:ascii="メイリオ" w:eastAsia="メイリオ" w:hAnsi="メイリオ" w:cs="メイリオ"/>
          <w:spacing w:val="-3"/>
          <w:w w:val="80"/>
          <w:position w:val="3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3"/>
          <w:sz w:val="24"/>
          <w:szCs w:val="24"/>
          <w:lang w:eastAsia="zh-CN"/>
        </w:rPr>
        <w:t>年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zh-CN"/>
        </w:rPr>
        <w:t>度</w:t>
      </w:r>
      <w:r>
        <w:rPr>
          <w:rFonts w:ascii="メイリオ" w:eastAsia="メイリオ" w:hAnsi="メイリオ" w:cs="メイリオ"/>
          <w:spacing w:val="-20"/>
          <w:position w:val="3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pacing w:val="1"/>
          <w:w w:val="91"/>
          <w:position w:val="3"/>
          <w:sz w:val="24"/>
          <w:szCs w:val="24"/>
          <w:lang w:eastAsia="zh-CN"/>
        </w:rPr>
        <w:t>ISO/TC46/SC</w:t>
      </w:r>
      <w:r>
        <w:rPr>
          <w:rFonts w:ascii="メイリオ" w:eastAsia="メイリオ" w:hAnsi="メイリオ" w:cs="メイリオ"/>
          <w:w w:val="91"/>
          <w:position w:val="3"/>
          <w:sz w:val="24"/>
          <w:szCs w:val="24"/>
          <w:lang w:eastAsia="zh-CN"/>
        </w:rPr>
        <w:t xml:space="preserve">9 </w:t>
      </w:r>
      <w:r>
        <w:rPr>
          <w:rFonts w:ascii="メイリオ" w:eastAsia="メイリオ" w:hAnsi="メイリオ" w:cs="メイリオ"/>
          <w:spacing w:val="15"/>
          <w:w w:val="91"/>
          <w:position w:val="3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zh-CN"/>
        </w:rPr>
        <w:t>国</w:t>
      </w:r>
      <w:r>
        <w:rPr>
          <w:rFonts w:ascii="メイリオ" w:eastAsia="メイリオ" w:hAnsi="メイリオ" w:cs="メイリオ"/>
          <w:spacing w:val="1"/>
          <w:position w:val="3"/>
          <w:sz w:val="24"/>
          <w:szCs w:val="24"/>
          <w:lang w:eastAsia="zh-CN"/>
        </w:rPr>
        <w:t>内委員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zh-CN"/>
        </w:rPr>
        <w:t>会</w:t>
      </w:r>
      <w:r>
        <w:rPr>
          <w:rFonts w:ascii="メイリオ" w:eastAsia="メイリオ" w:hAnsi="メイリオ" w:cs="メイリオ"/>
          <w:spacing w:val="79"/>
          <w:position w:val="3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zh-CN"/>
        </w:rPr>
        <w:t>第</w:t>
      </w:r>
      <w:r>
        <w:rPr>
          <w:rFonts w:ascii="メイリオ" w:eastAsia="メイリオ" w:hAnsi="メイリオ" w:cs="メイリオ"/>
          <w:spacing w:val="-20"/>
          <w:position w:val="3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zh-CN"/>
        </w:rPr>
        <w:t>2</w:t>
      </w:r>
      <w:r>
        <w:rPr>
          <w:rFonts w:ascii="メイリオ" w:eastAsia="メイリオ" w:hAnsi="メイリオ" w:cs="メイリオ"/>
          <w:spacing w:val="-4"/>
          <w:w w:val="80"/>
          <w:position w:val="3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3"/>
          <w:sz w:val="24"/>
          <w:szCs w:val="24"/>
          <w:lang w:eastAsia="zh-CN"/>
        </w:rPr>
        <w:t>回委員会</w:t>
      </w:r>
    </w:p>
    <w:p w:rsidR="001D0675" w:rsidRDefault="00C17AF5">
      <w:pPr>
        <w:spacing w:after="0" w:line="360" w:lineRule="exact"/>
        <w:ind w:left="3954" w:right="3948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pacing w:val="1"/>
          <w:position w:val="3"/>
          <w:sz w:val="24"/>
          <w:szCs w:val="24"/>
        </w:rPr>
        <w:t>議事録</w:t>
      </w:r>
    </w:p>
    <w:p w:rsidR="001D0675" w:rsidRDefault="001D0675">
      <w:pPr>
        <w:spacing w:before="9" w:after="0" w:line="280" w:lineRule="exact"/>
        <w:rPr>
          <w:sz w:val="28"/>
          <w:szCs w:val="28"/>
        </w:rPr>
      </w:pPr>
    </w:p>
    <w:p w:rsidR="001D0675" w:rsidRDefault="00C17AF5">
      <w:pPr>
        <w:tabs>
          <w:tab w:val="left" w:pos="520"/>
        </w:tabs>
        <w:spacing w:after="0" w:line="240" w:lineRule="auto"/>
        <w:ind w:left="102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.</w:t>
      </w:r>
      <w:r>
        <w:rPr>
          <w:rFonts w:ascii="メイリオ" w:eastAsia="メイリオ" w:hAnsi="メイリオ" w:cs="メイリオ"/>
          <w:sz w:val="21"/>
          <w:szCs w:val="21"/>
        </w:rPr>
        <w:tab/>
      </w:r>
      <w:r>
        <w:rPr>
          <w:rFonts w:ascii="Batang" w:eastAsia="Batang" w:hAnsi="Batang" w:cs="Batang"/>
          <w:sz w:val="21"/>
          <w:szCs w:val="21"/>
        </w:rPr>
        <w:t>日時</w:t>
      </w:r>
      <w:r>
        <w:rPr>
          <w:rFonts w:ascii="Batang" w:eastAsia="Batang" w:hAnsi="Batang" w:cs="Batang"/>
          <w:spacing w:val="1"/>
          <w:sz w:val="21"/>
          <w:szCs w:val="21"/>
        </w:rPr>
        <w:t>：</w:t>
      </w:r>
      <w:r>
        <w:rPr>
          <w:rFonts w:ascii="メイリオ" w:eastAsia="メイリオ" w:hAnsi="メイリオ" w:cs="メイリオ"/>
          <w:sz w:val="21"/>
          <w:szCs w:val="21"/>
        </w:rPr>
        <w:t>平成</w:t>
      </w:r>
      <w:r>
        <w:rPr>
          <w:rFonts w:ascii="メイリオ" w:eastAsia="メイリオ" w:hAnsi="メイリオ" w:cs="メイリオ"/>
          <w:spacing w:val="-2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26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-2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月</w:t>
      </w:r>
      <w:r>
        <w:rPr>
          <w:rFonts w:ascii="メイリオ" w:eastAsia="メイリオ" w:hAnsi="メイリオ" w:cs="メイリオ"/>
          <w:spacing w:val="-2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2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日</w:t>
      </w:r>
      <w:r>
        <w:rPr>
          <w:rFonts w:ascii="メイリオ" w:eastAsia="メイリオ" w:hAnsi="メイリオ" w:cs="メイリオ"/>
          <w:spacing w:val="1"/>
          <w:w w:val="50"/>
          <w:sz w:val="21"/>
          <w:szCs w:val="21"/>
        </w:rPr>
        <w:t>（</w:t>
      </w:r>
      <w:r>
        <w:rPr>
          <w:rFonts w:ascii="メイリオ" w:eastAsia="メイリオ" w:hAnsi="メイリオ" w:cs="メイリオ"/>
          <w:sz w:val="21"/>
          <w:szCs w:val="21"/>
        </w:rPr>
        <w:t>月</w:t>
      </w:r>
      <w:r>
        <w:rPr>
          <w:rFonts w:ascii="メイリオ" w:eastAsia="メイリオ" w:hAnsi="メイリオ" w:cs="メイリオ"/>
          <w:w w:val="61"/>
          <w:sz w:val="21"/>
          <w:szCs w:val="21"/>
        </w:rPr>
        <w:t>）</w:t>
      </w:r>
      <w:r>
        <w:rPr>
          <w:rFonts w:ascii="メイリオ" w:eastAsia="メイリオ" w:hAnsi="メイリオ" w:cs="メイリオ"/>
          <w:spacing w:val="1"/>
          <w:w w:val="61"/>
          <w:sz w:val="21"/>
          <w:szCs w:val="21"/>
        </w:rPr>
        <w:t>1</w:t>
      </w:r>
      <w:r>
        <w:rPr>
          <w:rFonts w:ascii="メイリオ" w:eastAsia="メイリオ" w:hAnsi="メイリオ" w:cs="メイリオ"/>
          <w:w w:val="61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61"/>
          <w:sz w:val="21"/>
          <w:szCs w:val="21"/>
        </w:rPr>
        <w:t>：</w:t>
      </w:r>
      <w:r>
        <w:rPr>
          <w:rFonts w:ascii="メイリオ" w:eastAsia="メイリオ" w:hAnsi="メイリオ" w:cs="メイリオ"/>
          <w:w w:val="87"/>
          <w:sz w:val="21"/>
          <w:szCs w:val="21"/>
        </w:rPr>
        <w:t>00～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50"/>
          <w:sz w:val="21"/>
          <w:szCs w:val="21"/>
        </w:rPr>
        <w:t>：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30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tabs>
          <w:tab w:val="left" w:pos="520"/>
        </w:tabs>
        <w:spacing w:after="0" w:line="240" w:lineRule="auto"/>
        <w:ind w:left="10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sz w:val="21"/>
          <w:szCs w:val="21"/>
          <w:lang w:eastAsia="ja-JP"/>
        </w:rPr>
        <w:t>場所</w:t>
      </w:r>
      <w:r>
        <w:rPr>
          <w:rFonts w:ascii="Batang" w:eastAsia="Batang" w:hAnsi="Batang" w:cs="Batang"/>
          <w:spacing w:val="1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文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京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区</w:t>
      </w:r>
      <w:r>
        <w:rPr>
          <w:rFonts w:ascii="メイリオ" w:eastAsia="メイリオ" w:hAnsi="メイリオ" w:cs="メイリオ"/>
          <w:spacing w:val="6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6"/>
          <w:sz w:val="21"/>
          <w:szCs w:val="21"/>
          <w:lang w:eastAsia="ja-JP"/>
        </w:rPr>
        <w:t>区民センター（3</w:t>
      </w:r>
      <w:r>
        <w:rPr>
          <w:rFonts w:ascii="メイリオ" w:eastAsia="メイリオ" w:hAnsi="メイリオ" w:cs="メイリオ"/>
          <w:spacing w:val="-8"/>
          <w:w w:val="8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階</w:t>
      </w:r>
      <w:r>
        <w:rPr>
          <w:rFonts w:ascii="メイリオ" w:eastAsia="メイリオ" w:hAnsi="メイリオ" w:cs="メイリオ"/>
          <w:spacing w:val="6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議室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68"/>
          <w:sz w:val="21"/>
          <w:szCs w:val="21"/>
          <w:lang w:eastAsia="ja-JP"/>
        </w:rPr>
        <w:t>D）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520"/>
        </w:tabs>
        <w:spacing w:after="0" w:line="240" w:lineRule="auto"/>
        <w:ind w:left="102" w:right="-20"/>
        <w:rPr>
          <w:rFonts w:ascii="Batang" w:eastAsia="Batang" w:hAnsi="Batang" w:cs="Batang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sz w:val="21"/>
          <w:szCs w:val="21"/>
          <w:lang w:eastAsia="ja-JP"/>
        </w:rPr>
        <w:t>出席者：</w:t>
      </w:r>
    </w:p>
    <w:p w:rsidR="001D0675" w:rsidRDefault="00C17AF5">
      <w:pPr>
        <w:tabs>
          <w:tab w:val="left" w:pos="1760"/>
          <w:tab w:val="left" w:pos="338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委員長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菅野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育子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愛知淑徳大学</w:t>
      </w:r>
      <w:r>
        <w:rPr>
          <w:rFonts w:ascii="メイリオ" w:eastAsia="メイリオ" w:hAnsi="メイリオ" w:cs="メイリオ"/>
          <w:spacing w:val="6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 xml:space="preserve">（SC9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リ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w w:val="70"/>
          <w:position w:val="2"/>
          <w:sz w:val="21"/>
          <w:szCs w:val="21"/>
          <w:lang w:eastAsia="ja-JP"/>
        </w:rPr>
        <w:t>ダ）</w:t>
      </w:r>
    </w:p>
    <w:p w:rsidR="001D0675" w:rsidRDefault="00C17AF5">
      <w:pPr>
        <w:tabs>
          <w:tab w:val="left" w:pos="1760"/>
          <w:tab w:val="left" w:pos="3380"/>
        </w:tabs>
        <w:spacing w:after="0" w:line="361" w:lineRule="exact"/>
        <w:ind w:left="84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委員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柴田</w:t>
      </w:r>
      <w:r>
        <w:rPr>
          <w:rFonts w:ascii="メイリオ" w:eastAsia="メイリオ" w:hAnsi="メイリオ" w:cs="メイリオ"/>
          <w:spacing w:val="6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洋子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国立国会図書館電子情報部</w:t>
      </w:r>
      <w:r>
        <w:rPr>
          <w:rFonts w:ascii="メイリオ" w:eastAsia="メイリオ" w:hAnsi="メイリオ" w:cs="メイリオ"/>
          <w:spacing w:val="6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 xml:space="preserve">（SC9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リーダ補佐）</w:t>
      </w:r>
    </w:p>
    <w:p w:rsidR="001D0675" w:rsidRDefault="00C17AF5">
      <w:pPr>
        <w:tabs>
          <w:tab w:val="left" w:pos="3380"/>
          <w:tab w:val="left" w:pos="4500"/>
        </w:tabs>
        <w:spacing w:after="0" w:line="361" w:lineRule="exact"/>
        <w:ind w:left="176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原田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智子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鶴見大学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※都合によ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り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、途中退席</w:t>
      </w:r>
    </w:p>
    <w:p w:rsidR="001D0675" w:rsidRDefault="00C17AF5">
      <w:pPr>
        <w:tabs>
          <w:tab w:val="left" w:pos="3380"/>
        </w:tabs>
        <w:spacing w:after="0" w:line="360" w:lineRule="exact"/>
        <w:ind w:left="176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木俣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洋一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一般社団法人日本出版インフラセンター</w:t>
      </w:r>
    </w:p>
    <w:p w:rsidR="001D0675" w:rsidRDefault="00C17AF5">
      <w:pPr>
        <w:tabs>
          <w:tab w:val="left" w:pos="3380"/>
        </w:tabs>
        <w:spacing w:after="0" w:line="361" w:lineRule="exact"/>
        <w:ind w:left="1769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追川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正人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ab/>
        <w:t>一般社団法人日本音楽著作権協会</w:t>
      </w:r>
    </w:p>
    <w:p w:rsidR="001D0675" w:rsidRDefault="00C17AF5">
      <w:pPr>
        <w:tabs>
          <w:tab w:val="left" w:pos="3380"/>
        </w:tabs>
        <w:spacing w:after="0" w:line="361" w:lineRule="exact"/>
        <w:ind w:left="1769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秋元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良仁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ab/>
        <w:t>凸版印刷株式会社</w:t>
      </w:r>
    </w:p>
    <w:p w:rsidR="001D0675" w:rsidRDefault="00C17AF5">
      <w:pPr>
        <w:tabs>
          <w:tab w:val="left" w:pos="3380"/>
        </w:tabs>
        <w:spacing w:after="0" w:line="360" w:lineRule="exact"/>
        <w:ind w:left="176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駒崎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武一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一般社団法人日本映像ソフト協会</w:t>
      </w:r>
    </w:p>
    <w:p w:rsidR="001D0675" w:rsidRDefault="00C17AF5">
      <w:pPr>
        <w:tabs>
          <w:tab w:val="left" w:pos="1760"/>
          <w:tab w:val="left" w:pos="3380"/>
        </w:tabs>
        <w:spacing w:after="0" w:line="298" w:lineRule="exact"/>
        <w:ind w:left="842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-3"/>
          <w:sz w:val="21"/>
          <w:szCs w:val="21"/>
          <w:lang w:eastAsia="zh-CN"/>
        </w:rPr>
        <w:t>事務局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zh-CN"/>
        </w:rPr>
        <w:tab/>
        <w:t>光富</w:t>
      </w:r>
      <w:r>
        <w:rPr>
          <w:rFonts w:ascii="メイリオ" w:eastAsia="メイリオ" w:hAnsi="メイリオ" w:cs="メイリオ"/>
          <w:spacing w:val="67"/>
          <w:position w:val="-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zh-CN"/>
        </w:rPr>
        <w:t>健一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zh-CN"/>
        </w:rPr>
        <w:tab/>
        <w:t>一般社団法人情報科学技術協会</w:t>
      </w:r>
    </w:p>
    <w:p w:rsidR="001D0675" w:rsidRDefault="001D0675">
      <w:pPr>
        <w:spacing w:after="0"/>
        <w:rPr>
          <w:lang w:eastAsia="zh-CN"/>
        </w:rPr>
        <w:sectPr w:rsidR="001D0675">
          <w:footerReference w:type="default" r:id="rId6"/>
          <w:pgSz w:w="11900" w:h="16840"/>
          <w:pgMar w:top="1580" w:right="1580" w:bottom="480" w:left="1600" w:header="0" w:footer="298" w:gutter="0"/>
          <w:cols w:space="720"/>
        </w:sectPr>
      </w:pPr>
    </w:p>
    <w:p w:rsidR="001D0675" w:rsidRDefault="001D0675">
      <w:pPr>
        <w:spacing w:before="5" w:after="0" w:line="170" w:lineRule="exact"/>
        <w:rPr>
          <w:sz w:val="17"/>
          <w:szCs w:val="17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C17AF5">
      <w:pPr>
        <w:tabs>
          <w:tab w:val="left" w:pos="520"/>
        </w:tabs>
        <w:spacing w:after="0" w:line="344" w:lineRule="exact"/>
        <w:ind w:left="102" w:right="-71"/>
        <w:rPr>
          <w:rFonts w:ascii="Batang" w:eastAsia="Batang" w:hAnsi="Batang" w:cs="Batang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2"/>
          <w:position w:val="-4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w w:val="82"/>
          <w:position w:val="-4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position w:val="-4"/>
          <w:sz w:val="21"/>
          <w:szCs w:val="21"/>
          <w:lang w:eastAsia="ja-JP"/>
        </w:rPr>
        <w:t>配布資料：</w:t>
      </w:r>
    </w:p>
    <w:p w:rsidR="001D0675" w:rsidRDefault="00C17AF5">
      <w:pPr>
        <w:spacing w:before="15" w:after="0" w:line="240" w:lineRule="auto"/>
        <w:ind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lastRenderedPageBreak/>
        <w:t>（敬称略・</w:t>
      </w:r>
      <w:r>
        <w:rPr>
          <w:rFonts w:ascii="メイリオ" w:eastAsia="メイリオ" w:hAnsi="メイリオ" w:cs="メイリオ"/>
          <w:spacing w:val="-1"/>
          <w:w w:val="83"/>
          <w:sz w:val="21"/>
          <w:szCs w:val="21"/>
          <w:lang w:eastAsia="ja-JP"/>
        </w:rPr>
        <w:t>順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不同）</w:t>
      </w:r>
    </w:p>
    <w:p w:rsidR="001D0675" w:rsidRDefault="001D0675">
      <w:pPr>
        <w:spacing w:after="0"/>
        <w:rPr>
          <w:lang w:eastAsia="ja-JP"/>
        </w:rPr>
        <w:sectPr w:rsidR="001D0675">
          <w:type w:val="continuous"/>
          <w:pgSz w:w="11900" w:h="16840"/>
          <w:pgMar w:top="1580" w:right="1580" w:bottom="280" w:left="1600" w:header="720" w:footer="720" w:gutter="0"/>
          <w:cols w:num="2" w:space="720" w:equalWidth="0">
            <w:col w:w="1572" w:space="5459"/>
            <w:col w:w="1689"/>
          </w:cols>
        </w:sectPr>
      </w:pPr>
    </w:p>
    <w:p w:rsidR="001D0675" w:rsidRDefault="00C17AF5">
      <w:pPr>
        <w:tabs>
          <w:tab w:val="left" w:pos="2040"/>
        </w:tabs>
        <w:spacing w:before="16" w:after="0" w:line="240" w:lineRule="auto"/>
        <w:ind w:left="842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w w:val="78"/>
          <w:sz w:val="21"/>
          <w:szCs w:val="21"/>
          <w:lang w:eastAsia="ja-JP"/>
        </w:rPr>
        <w:lastRenderedPageBreak/>
        <w:t>（資料</w:t>
      </w:r>
      <w:r>
        <w:rPr>
          <w:rFonts w:ascii="メイリオ" w:eastAsia="メイリオ" w:hAnsi="メイリオ" w:cs="メイリオ"/>
          <w:spacing w:val="25"/>
          <w:w w:val="78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78"/>
          <w:sz w:val="21"/>
          <w:szCs w:val="21"/>
          <w:lang w:eastAsia="ja-JP"/>
        </w:rPr>
        <w:t>-1）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2013</w:t>
      </w:r>
      <w:r>
        <w:rPr>
          <w:rFonts w:ascii="メイリオ" w:eastAsia="メイリオ" w:hAnsi="メイリオ" w:cs="メイリオ"/>
          <w:spacing w:val="-3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spacing w:val="-38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pacing w:val="-1"/>
          <w:w w:val="90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O/TC46</w:t>
      </w:r>
      <w:r>
        <w:rPr>
          <w:rFonts w:ascii="メイリオ" w:eastAsia="メイリオ" w:hAnsi="メイリオ" w:cs="メイリオ"/>
          <w:spacing w:val="-21"/>
          <w:w w:val="9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投</w:t>
      </w:r>
      <w:r>
        <w:rPr>
          <w:rFonts w:ascii="メイリオ" w:eastAsia="メイリオ" w:hAnsi="メイリオ" w:cs="メイリオ"/>
          <w:spacing w:val="-1"/>
          <w:w w:val="90"/>
          <w:sz w:val="21"/>
          <w:szCs w:val="21"/>
          <w:lang w:eastAsia="ja-JP"/>
        </w:rPr>
        <w:t>票</w:t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>済み案件と投票審議案件</w:t>
      </w:r>
      <w:r>
        <w:rPr>
          <w:rFonts w:ascii="メイリオ" w:eastAsia="メイリオ" w:hAnsi="メイリオ" w:cs="メイリオ"/>
          <w:w w:val="61"/>
          <w:sz w:val="16"/>
          <w:szCs w:val="16"/>
          <w:lang w:eastAsia="ja-JP"/>
        </w:rPr>
        <w:t>（</w:t>
      </w:r>
      <w:r>
        <w:rPr>
          <w:rFonts w:ascii="メイリオ" w:eastAsia="メイリオ" w:hAnsi="メイリオ" w:cs="メイリオ"/>
          <w:spacing w:val="-1"/>
          <w:w w:val="61"/>
          <w:sz w:val="16"/>
          <w:szCs w:val="16"/>
          <w:lang w:eastAsia="ja-JP"/>
        </w:rPr>
        <w:t>2</w:t>
      </w:r>
      <w:r>
        <w:rPr>
          <w:rFonts w:ascii="メイリオ" w:eastAsia="メイリオ" w:hAnsi="メイリオ" w:cs="メイリオ"/>
          <w:w w:val="80"/>
          <w:sz w:val="16"/>
          <w:szCs w:val="16"/>
          <w:lang w:eastAsia="ja-JP"/>
        </w:rPr>
        <w:t>014</w:t>
      </w:r>
      <w:r>
        <w:rPr>
          <w:rFonts w:ascii="メイリオ" w:eastAsia="メイリオ" w:hAnsi="メイリオ" w:cs="メイリオ"/>
          <w:spacing w:val="-27"/>
          <w:sz w:val="16"/>
          <w:szCs w:val="16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9"/>
          <w:sz w:val="16"/>
          <w:szCs w:val="16"/>
          <w:lang w:eastAsia="ja-JP"/>
        </w:rPr>
        <w:t>年</w:t>
      </w:r>
      <w:r>
        <w:rPr>
          <w:rFonts w:ascii="メイリオ" w:eastAsia="メイリオ" w:hAnsi="メイリオ" w:cs="メイリオ"/>
          <w:spacing w:val="-28"/>
          <w:sz w:val="16"/>
          <w:szCs w:val="16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16"/>
          <w:szCs w:val="16"/>
          <w:lang w:eastAsia="ja-JP"/>
        </w:rPr>
        <w:t>1</w:t>
      </w:r>
      <w:r>
        <w:rPr>
          <w:rFonts w:ascii="メイリオ" w:eastAsia="メイリオ" w:hAnsi="メイリオ" w:cs="メイリオ"/>
          <w:spacing w:val="-27"/>
          <w:sz w:val="16"/>
          <w:szCs w:val="16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9"/>
          <w:sz w:val="16"/>
          <w:szCs w:val="16"/>
          <w:lang w:eastAsia="ja-JP"/>
        </w:rPr>
        <w:t>月</w:t>
      </w:r>
      <w:r>
        <w:rPr>
          <w:rFonts w:ascii="メイリオ" w:eastAsia="メイリオ" w:hAnsi="メイリオ" w:cs="メイリオ"/>
          <w:spacing w:val="-28"/>
          <w:sz w:val="16"/>
          <w:szCs w:val="16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sz w:val="16"/>
          <w:szCs w:val="16"/>
          <w:lang w:eastAsia="ja-JP"/>
        </w:rPr>
        <w:t>1</w:t>
      </w:r>
      <w:r>
        <w:rPr>
          <w:rFonts w:ascii="メイリオ" w:eastAsia="メイリオ" w:hAnsi="メイリオ" w:cs="メイリオ"/>
          <w:w w:val="80"/>
          <w:sz w:val="16"/>
          <w:szCs w:val="16"/>
          <w:lang w:eastAsia="ja-JP"/>
        </w:rPr>
        <w:t>6</w:t>
      </w:r>
      <w:r>
        <w:rPr>
          <w:rFonts w:ascii="メイリオ" w:eastAsia="メイリオ" w:hAnsi="メイリオ" w:cs="メイリオ"/>
          <w:spacing w:val="-27"/>
          <w:sz w:val="16"/>
          <w:szCs w:val="16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99"/>
          <w:sz w:val="16"/>
          <w:szCs w:val="16"/>
          <w:lang w:eastAsia="ja-JP"/>
        </w:rPr>
        <w:t>日</w:t>
      </w:r>
      <w:r>
        <w:rPr>
          <w:rFonts w:ascii="メイリオ" w:eastAsia="メイリオ" w:hAnsi="メイリオ" w:cs="メイリオ"/>
          <w:w w:val="83"/>
          <w:sz w:val="16"/>
          <w:szCs w:val="16"/>
          <w:lang w:eastAsia="ja-JP"/>
        </w:rPr>
        <w:t>現在）</w:t>
      </w:r>
    </w:p>
    <w:p w:rsidR="001D0675" w:rsidRDefault="00C17AF5">
      <w:pPr>
        <w:tabs>
          <w:tab w:val="left" w:pos="204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（資料</w:t>
      </w:r>
      <w:r>
        <w:rPr>
          <w:rFonts w:ascii="メイリオ" w:eastAsia="メイリオ" w:hAnsi="メイリオ" w:cs="メイリオ"/>
          <w:spacing w:val="-10"/>
          <w:w w:val="8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-2）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投票案件「N718」及び「N719」について</w:t>
      </w:r>
    </w:p>
    <w:p w:rsidR="001D0675" w:rsidRDefault="00C17AF5">
      <w:pPr>
        <w:tabs>
          <w:tab w:val="left" w:pos="204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78"/>
          <w:position w:val="2"/>
          <w:sz w:val="21"/>
          <w:szCs w:val="21"/>
        </w:rPr>
        <w:t>（資料</w:t>
      </w:r>
      <w:r>
        <w:rPr>
          <w:rFonts w:ascii="メイリオ" w:eastAsia="メイリオ" w:hAnsi="メイリオ" w:cs="メイリオ"/>
          <w:spacing w:val="25"/>
          <w:w w:val="7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</w:rPr>
        <w:t>-3）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  <w:t>投票審議資料</w:t>
      </w:r>
    </w:p>
    <w:p w:rsidR="001D0675" w:rsidRDefault="00C17AF5">
      <w:pPr>
        <w:tabs>
          <w:tab w:val="left" w:pos="204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（資料</w:t>
      </w:r>
      <w:r>
        <w:rPr>
          <w:rFonts w:ascii="メイリオ" w:eastAsia="メイリオ" w:hAnsi="メイリオ" w:cs="メイリオ"/>
          <w:spacing w:val="11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-4）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Systematic</w:t>
      </w:r>
      <w:r>
        <w:rPr>
          <w:rFonts w:ascii="メイリオ" w:eastAsia="メイリオ" w:hAnsi="メイリオ" w:cs="メイリオ"/>
          <w:spacing w:val="41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2"/>
          <w:w w:val="8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 xml:space="preserve">view </w:t>
      </w:r>
      <w:r>
        <w:rPr>
          <w:rFonts w:ascii="メイリオ" w:eastAsia="メイリオ" w:hAnsi="メイリオ" w:cs="メイリオ"/>
          <w:spacing w:val="5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投票（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定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期見直し）の質問と回答</w:t>
      </w:r>
    </w:p>
    <w:p w:rsidR="001D0675" w:rsidRDefault="00C17AF5">
      <w:pPr>
        <w:tabs>
          <w:tab w:val="left" w:pos="204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72"/>
          <w:position w:val="2"/>
          <w:sz w:val="21"/>
          <w:szCs w:val="21"/>
        </w:rPr>
        <w:t xml:space="preserve">（資料 </w:t>
      </w:r>
      <w:r>
        <w:rPr>
          <w:rFonts w:ascii="メイリオ" w:eastAsia="メイリオ" w:hAnsi="メイリオ" w:cs="メイリオ"/>
          <w:spacing w:val="19"/>
          <w:w w:val="7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2"/>
          <w:position w:val="2"/>
          <w:sz w:val="21"/>
          <w:szCs w:val="21"/>
        </w:rPr>
        <w:t>2）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  <w:t>国際図書館資料識別子（仮称）の検討について</w:t>
      </w:r>
    </w:p>
    <w:p w:rsidR="001D0675" w:rsidRDefault="00C17AF5">
      <w:pPr>
        <w:tabs>
          <w:tab w:val="left" w:pos="204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 xml:space="preserve">（資料 </w:t>
      </w:r>
      <w:r>
        <w:rPr>
          <w:rFonts w:ascii="メイリオ" w:eastAsia="メイリオ" w:hAnsi="メイリオ" w:cs="メイリオ"/>
          <w:spacing w:val="11"/>
          <w:w w:val="7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>3）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>NP</w:t>
      </w:r>
      <w:r>
        <w:rPr>
          <w:rFonts w:ascii="メイリオ" w:eastAsia="メイリオ" w:hAnsi="メイリオ" w:cs="メイリオ"/>
          <w:spacing w:val="51"/>
          <w:w w:val="7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投票（新規業務項目提案）の質問と回答</w:t>
      </w:r>
    </w:p>
    <w:p w:rsidR="001D0675" w:rsidRDefault="00C17AF5">
      <w:pPr>
        <w:tabs>
          <w:tab w:val="left" w:pos="204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 xml:space="preserve">（資料 </w:t>
      </w:r>
      <w:r>
        <w:rPr>
          <w:rFonts w:ascii="メイリオ" w:eastAsia="メイリオ" w:hAnsi="メイリオ" w:cs="メイリオ"/>
          <w:spacing w:val="11"/>
          <w:w w:val="7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>4）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>2014</w:t>
      </w:r>
      <w:r>
        <w:rPr>
          <w:rFonts w:ascii="メイリオ" w:eastAsia="メイリオ" w:hAnsi="メイリオ" w:cs="メイリオ"/>
          <w:spacing w:val="38"/>
          <w:w w:val="7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IS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  <w:lang w:eastAsia="ja-JP"/>
        </w:rPr>
        <w:t>O/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TC46</w:t>
      </w:r>
      <w:r>
        <w:rPr>
          <w:rFonts w:ascii="メイリオ" w:eastAsia="メイリオ" w:hAnsi="メイリオ" w:cs="メイリオ"/>
          <w:spacing w:val="50"/>
          <w:w w:val="9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ワシントン総会（申込要項等）</w:t>
      </w:r>
    </w:p>
    <w:p w:rsidR="001D0675" w:rsidRDefault="00C17AF5">
      <w:pPr>
        <w:tabs>
          <w:tab w:val="left" w:pos="2040"/>
        </w:tabs>
        <w:spacing w:after="0" w:line="360" w:lineRule="exact"/>
        <w:ind w:left="84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 xml:space="preserve">（資料 </w:t>
      </w:r>
      <w:r>
        <w:rPr>
          <w:rFonts w:ascii="メイリオ" w:eastAsia="メイリオ" w:hAnsi="メイリオ" w:cs="メイリオ"/>
          <w:spacing w:val="11"/>
          <w:w w:val="7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>5）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>ISNI</w:t>
      </w:r>
      <w:r>
        <w:rPr>
          <w:rFonts w:ascii="メイリオ" w:eastAsia="メイリオ" w:hAnsi="メイリオ" w:cs="メイリオ"/>
          <w:spacing w:val="33"/>
          <w:w w:val="7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データベース画面例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520"/>
        </w:tabs>
        <w:spacing w:after="0" w:line="240" w:lineRule="auto"/>
        <w:ind w:left="102" w:right="-20"/>
        <w:rPr>
          <w:rFonts w:ascii="Batang" w:eastAsia="Batang" w:hAnsi="Batang" w:cs="Batang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2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sz w:val="21"/>
          <w:szCs w:val="21"/>
          <w:lang w:eastAsia="ja-JP"/>
        </w:rPr>
        <w:t>議事：</w:t>
      </w:r>
    </w:p>
    <w:p w:rsidR="001D0675" w:rsidRDefault="00C17AF5">
      <w:pPr>
        <w:spacing w:after="0" w:line="360" w:lineRule="exact"/>
        <w:ind w:left="73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議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  <w:lang w:eastAsia="ja-JP"/>
        </w:rPr>
        <w:t>題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に入る前に、第</w:t>
      </w:r>
      <w:r>
        <w:rPr>
          <w:rFonts w:ascii="メイリオ" w:eastAsia="メイリオ" w:hAnsi="メイリオ" w:cs="メイリオ"/>
          <w:spacing w:val="-12"/>
          <w:w w:val="9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-8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回委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  <w:lang w:eastAsia="ja-JP"/>
        </w:rPr>
        <w:t>員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会（平成</w:t>
      </w:r>
      <w:r>
        <w:rPr>
          <w:rFonts w:ascii="メイリオ" w:eastAsia="メイリオ" w:hAnsi="メイリオ" w:cs="メイリオ"/>
          <w:spacing w:val="-8"/>
          <w:w w:val="9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25</w:t>
      </w:r>
      <w:r>
        <w:rPr>
          <w:rFonts w:ascii="メイリオ" w:eastAsia="メイリオ" w:hAnsi="メイリオ" w:cs="メイリオ"/>
          <w:spacing w:val="-9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2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7</w:t>
      </w:r>
      <w:r>
        <w:rPr>
          <w:rFonts w:ascii="メイリオ" w:eastAsia="メイリオ" w:hAnsi="メイリオ" w:cs="メイリオ"/>
          <w:spacing w:val="-8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2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-5"/>
          <w:w w:val="7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開催）の議事録について、異議がな</w:t>
      </w:r>
    </w:p>
    <w:p w:rsidR="001D0675" w:rsidRDefault="00C17AF5">
      <w:pPr>
        <w:spacing w:after="0" w:line="360" w:lineRule="exact"/>
        <w:ind w:left="52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4"/>
          <w:position w:val="2"/>
          <w:sz w:val="21"/>
          <w:szCs w:val="21"/>
          <w:lang w:eastAsia="ja-JP"/>
        </w:rPr>
        <w:t>いことを確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  <w:lang w:eastAsia="ja-JP"/>
        </w:rPr>
        <w:t>認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  <w:lang w:eastAsia="ja-JP"/>
        </w:rPr>
        <w:t>した。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732" w:right="31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5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75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30"/>
          <w:w w:val="7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平成25年度</w:t>
      </w:r>
      <w:r>
        <w:rPr>
          <w:rFonts w:ascii="メイリオ" w:eastAsia="メイリオ" w:hAnsi="メイリオ" w:cs="メイリオ"/>
          <w:spacing w:val="-2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2"/>
          <w:sz w:val="21"/>
          <w:szCs w:val="21"/>
          <w:lang w:eastAsia="ja-JP"/>
        </w:rPr>
        <w:t>ISO/TC46/S</w:t>
      </w:r>
      <w:r>
        <w:rPr>
          <w:rFonts w:ascii="メイリオ" w:eastAsia="メイリオ" w:hAnsi="メイリオ" w:cs="メイリオ"/>
          <w:spacing w:val="-2"/>
          <w:w w:val="9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投票済み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案</w:t>
      </w:r>
      <w:r>
        <w:rPr>
          <w:rFonts w:ascii="メイリオ" w:eastAsia="メイリオ" w:hAnsi="メイリオ" w:cs="メイリオ"/>
          <w:w w:val="95"/>
          <w:sz w:val="21"/>
          <w:szCs w:val="21"/>
          <w:lang w:eastAsia="ja-JP"/>
        </w:rPr>
        <w:t xml:space="preserve">件と投票審議案件について </w:t>
      </w:r>
      <w:r>
        <w:rPr>
          <w:rFonts w:ascii="メイリオ" w:eastAsia="メイリオ" w:hAnsi="メイリオ" w:cs="メイリオ"/>
          <w:spacing w:val="2"/>
          <w:w w:val="90"/>
          <w:sz w:val="21"/>
          <w:szCs w:val="21"/>
          <w:lang w:eastAsia="ja-JP"/>
        </w:rPr>
        <w:t>菅野委員長より、資料</w:t>
      </w:r>
      <w:r>
        <w:rPr>
          <w:rFonts w:ascii="メイリオ" w:eastAsia="メイリオ" w:hAnsi="メイリオ" w:cs="メイリオ"/>
          <w:spacing w:val="1"/>
          <w:w w:val="90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1"/>
          <w:w w:val="113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spacing w:val="2"/>
          <w:w w:val="87"/>
          <w:sz w:val="21"/>
          <w:szCs w:val="21"/>
          <w:lang w:eastAsia="ja-JP"/>
        </w:rPr>
        <w:t>1（事務局作成）にそって、平成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2"/>
          <w:w w:val="95"/>
          <w:sz w:val="21"/>
          <w:szCs w:val="21"/>
          <w:lang w:eastAsia="ja-JP"/>
        </w:rPr>
        <w:t>5年</w:t>
      </w:r>
      <w:r>
        <w:rPr>
          <w:rFonts w:ascii="メイリオ" w:eastAsia="メイリオ" w:hAnsi="メイリオ" w:cs="メイリオ"/>
          <w:spacing w:val="1"/>
          <w:w w:val="95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spacing w:val="2"/>
          <w:w w:val="94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w w:val="79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104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2"/>
          <w:w w:val="87"/>
          <w:sz w:val="21"/>
          <w:szCs w:val="21"/>
          <w:lang w:eastAsia="ja-JP"/>
        </w:rPr>
        <w:t>9投票済み案件（2件）</w:t>
      </w:r>
    </w:p>
    <w:p w:rsidR="001D0675" w:rsidRDefault="00C17AF5">
      <w:pPr>
        <w:spacing w:after="0" w:line="380" w:lineRule="exact"/>
        <w:ind w:left="52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と投票審議案件（5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件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）について説明及び報告があった。主な内容は以下の通り。</w:t>
      </w:r>
    </w:p>
    <w:p w:rsidR="001D0675" w:rsidRDefault="00C17AF5">
      <w:pPr>
        <w:tabs>
          <w:tab w:val="left" w:pos="920"/>
        </w:tabs>
        <w:spacing w:after="0" w:line="360" w:lineRule="exact"/>
        <w:ind w:left="50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N71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  <w:lang w:eastAsia="ja-JP"/>
        </w:rPr>
        <w:t>6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（ISO</w:t>
      </w:r>
      <w:r>
        <w:rPr>
          <w:rFonts w:ascii="メイリオ" w:eastAsia="メイリオ" w:hAnsi="メイリオ" w:cs="メイリオ"/>
          <w:spacing w:val="6"/>
          <w:w w:val="7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  <w:lang w:eastAsia="ja-JP"/>
        </w:rPr>
        <w:t>21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38</w:t>
      </w:r>
      <w:r>
        <w:rPr>
          <w:rFonts w:ascii="メイリオ" w:eastAsia="メイリオ" w:hAnsi="メイリオ" w:cs="メイリオ"/>
          <w:spacing w:val="19"/>
          <w:w w:val="7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ISBNの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  <w:lang w:eastAsia="ja-JP"/>
        </w:rPr>
        <w:t>改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>定）</w:t>
      </w:r>
    </w:p>
    <w:p w:rsidR="001D0675" w:rsidRDefault="00A65FB5">
      <w:pPr>
        <w:spacing w:after="0" w:line="360" w:lineRule="exact"/>
        <w:ind w:left="73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pacing w:val="5"/>
          <w:w w:val="91"/>
          <w:position w:val="2"/>
          <w:sz w:val="21"/>
          <w:szCs w:val="21"/>
          <w:lang w:eastAsia="ja-JP"/>
        </w:rPr>
        <w:t>日本からの</w:t>
      </w:r>
      <w:r w:rsidR="00C17AF5">
        <w:rPr>
          <w:rFonts w:ascii="メイリオ" w:eastAsia="メイリオ" w:hAnsi="メイリオ" w:cs="メイリオ"/>
          <w:spacing w:val="5"/>
          <w:w w:val="91"/>
          <w:position w:val="2"/>
          <w:sz w:val="21"/>
          <w:szCs w:val="21"/>
          <w:lang w:eastAsia="ja-JP"/>
        </w:rPr>
        <w:t>委員がエキスパート登録済みであることを確認。来月開</w:t>
      </w:r>
      <w:r w:rsidR="00C17AF5">
        <w:rPr>
          <w:rFonts w:ascii="メイリオ" w:eastAsia="メイリオ" w:hAnsi="メイリオ" w:cs="メイリオ"/>
          <w:spacing w:val="6"/>
          <w:w w:val="91"/>
          <w:position w:val="2"/>
          <w:sz w:val="21"/>
          <w:szCs w:val="21"/>
          <w:lang w:eastAsia="ja-JP"/>
        </w:rPr>
        <w:t>催</w:t>
      </w:r>
      <w:r w:rsidR="00C17AF5">
        <w:rPr>
          <w:rFonts w:ascii="メイリオ" w:eastAsia="メイリオ" w:hAnsi="メイリオ" w:cs="メイリオ"/>
          <w:spacing w:val="5"/>
          <w:w w:val="98"/>
          <w:position w:val="2"/>
          <w:sz w:val="21"/>
          <w:szCs w:val="21"/>
          <w:lang w:eastAsia="ja-JP"/>
        </w:rPr>
        <w:t>予定の電</w:t>
      </w:r>
      <w:r w:rsidR="00C17AF5">
        <w:rPr>
          <w:rFonts w:ascii="メイリオ" w:eastAsia="メイリオ" w:hAnsi="メイリオ" w:cs="メイリオ"/>
          <w:spacing w:val="6"/>
          <w:w w:val="98"/>
          <w:position w:val="2"/>
          <w:sz w:val="21"/>
          <w:szCs w:val="21"/>
          <w:lang w:eastAsia="ja-JP"/>
        </w:rPr>
        <w:t>話</w:t>
      </w:r>
      <w:r w:rsidR="00C17AF5">
        <w:rPr>
          <w:rFonts w:ascii="メイリオ" w:eastAsia="メイリオ" w:hAnsi="メイリオ" w:cs="メイリオ"/>
          <w:spacing w:val="5"/>
          <w:w w:val="98"/>
          <w:position w:val="2"/>
          <w:sz w:val="21"/>
          <w:szCs w:val="21"/>
          <w:lang w:eastAsia="ja-JP"/>
        </w:rPr>
        <w:t>会議の詳</w:t>
      </w:r>
      <w:r w:rsidR="00C17AF5">
        <w:rPr>
          <w:rFonts w:ascii="メイリオ" w:eastAsia="メイリオ" w:hAnsi="メイリオ" w:cs="メイリオ"/>
          <w:spacing w:val="6"/>
          <w:w w:val="98"/>
          <w:position w:val="2"/>
          <w:sz w:val="21"/>
          <w:szCs w:val="21"/>
          <w:lang w:eastAsia="ja-JP"/>
        </w:rPr>
        <w:t>細</w:t>
      </w:r>
      <w:r w:rsidR="00C17AF5"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に</w:t>
      </w:r>
    </w:p>
    <w:p w:rsidR="001D0675" w:rsidRDefault="001D0675">
      <w:pPr>
        <w:spacing w:after="0"/>
        <w:rPr>
          <w:lang w:eastAsia="ja-JP"/>
        </w:rPr>
        <w:sectPr w:rsidR="001D0675">
          <w:type w:val="continuous"/>
          <w:pgSz w:w="11900" w:h="16840"/>
          <w:pgMar w:top="1580" w:right="1580" w:bottom="280" w:left="1600" w:header="720" w:footer="720" w:gutter="0"/>
          <w:cols w:space="720"/>
        </w:sect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1D0675">
      <w:pPr>
        <w:spacing w:after="0" w:line="220" w:lineRule="exact"/>
        <w:rPr>
          <w:lang w:eastAsia="ja-JP"/>
        </w:rPr>
      </w:pPr>
    </w:p>
    <w:p w:rsidR="001D0675" w:rsidRDefault="00C17AF5">
      <w:pPr>
        <w:spacing w:after="0" w:line="333" w:lineRule="exact"/>
        <w:ind w:left="462" w:right="6885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7"/>
          <w:position w:val="3"/>
          <w:sz w:val="21"/>
          <w:szCs w:val="21"/>
          <w:lang w:eastAsia="ja-JP"/>
        </w:rPr>
        <w:t>ついては未</w:t>
      </w:r>
      <w:r>
        <w:rPr>
          <w:rFonts w:ascii="メイリオ" w:eastAsia="メイリオ" w:hAnsi="メイリオ" w:cs="メイリオ"/>
          <w:spacing w:val="-1"/>
          <w:w w:val="97"/>
          <w:position w:val="3"/>
          <w:sz w:val="21"/>
          <w:szCs w:val="21"/>
          <w:lang w:eastAsia="ja-JP"/>
        </w:rPr>
        <w:t>定</w:t>
      </w:r>
      <w:r>
        <w:rPr>
          <w:rFonts w:ascii="メイリオ" w:eastAsia="メイリオ" w:hAnsi="メイリオ" w:cs="メイリオ"/>
          <w:w w:val="66"/>
          <w:position w:val="3"/>
          <w:sz w:val="21"/>
          <w:szCs w:val="21"/>
          <w:lang w:eastAsia="ja-JP"/>
        </w:rPr>
        <w:t>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860"/>
        </w:tabs>
        <w:spacing w:after="0" w:line="360" w:lineRule="exact"/>
        <w:ind w:left="671" w:right="129" w:hanging="22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79"/>
          <w:sz w:val="21"/>
          <w:szCs w:val="21"/>
          <w:lang w:eastAsia="ja-JP"/>
        </w:rPr>
        <w:t>N719（ISO</w:t>
      </w:r>
      <w:r>
        <w:rPr>
          <w:rFonts w:ascii="メイリオ" w:eastAsia="メイリオ" w:hAnsi="メイリオ" w:cs="メイリオ"/>
          <w:spacing w:val="-3"/>
          <w:w w:val="7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9"/>
          <w:sz w:val="21"/>
          <w:szCs w:val="21"/>
          <w:lang w:eastAsia="ja-JP"/>
        </w:rPr>
        <w:t>3901</w:t>
      </w:r>
      <w:r>
        <w:rPr>
          <w:rFonts w:ascii="メイリオ" w:eastAsia="メイリオ" w:hAnsi="メイリオ" w:cs="メイリオ"/>
          <w:spacing w:val="13"/>
          <w:w w:val="7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6"/>
          <w:sz w:val="21"/>
          <w:szCs w:val="21"/>
          <w:lang w:eastAsia="ja-JP"/>
        </w:rPr>
        <w:t xml:space="preserve">ISRCの改定） </w:t>
      </w:r>
      <w:r>
        <w:rPr>
          <w:rFonts w:ascii="メイリオ" w:eastAsia="メイリオ" w:hAnsi="メイリオ" w:cs="メイリオ"/>
          <w:spacing w:val="19"/>
          <w:w w:val="8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※資料1-2参照 </w:t>
      </w:r>
      <w:r>
        <w:rPr>
          <w:rFonts w:ascii="メイリオ" w:eastAsia="メイリオ" w:hAnsi="メイリオ" w:cs="メイリオ"/>
          <w:spacing w:val="4"/>
          <w:w w:val="97"/>
          <w:sz w:val="21"/>
          <w:szCs w:val="21"/>
          <w:lang w:eastAsia="ja-JP"/>
        </w:rPr>
        <w:t>検討課題2</w:t>
      </w:r>
      <w:r>
        <w:rPr>
          <w:rFonts w:ascii="メイリオ" w:eastAsia="メイリオ" w:hAnsi="メイリオ" w:cs="メイリオ"/>
          <w:spacing w:val="2"/>
          <w:w w:val="97"/>
          <w:sz w:val="21"/>
          <w:szCs w:val="21"/>
          <w:lang w:eastAsia="ja-JP"/>
        </w:rPr>
        <w:t>点</w:t>
      </w:r>
      <w:r>
        <w:rPr>
          <w:rFonts w:ascii="メイリオ" w:eastAsia="メイリオ" w:hAnsi="メイリオ" w:cs="メイリオ"/>
          <w:spacing w:val="4"/>
          <w:w w:val="50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4"/>
          <w:w w:val="98"/>
          <w:sz w:val="21"/>
          <w:szCs w:val="21"/>
          <w:lang w:eastAsia="ja-JP"/>
        </w:rPr>
        <w:t>一義性の</w:t>
      </w:r>
      <w:r>
        <w:rPr>
          <w:rFonts w:ascii="メイリオ" w:eastAsia="メイリオ" w:hAnsi="メイリオ" w:cs="メイリオ"/>
          <w:spacing w:val="2"/>
          <w:w w:val="98"/>
          <w:sz w:val="21"/>
          <w:szCs w:val="21"/>
          <w:lang w:eastAsia="ja-JP"/>
        </w:rPr>
        <w:t>保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証と利用促</w:t>
      </w:r>
      <w:r>
        <w:rPr>
          <w:rFonts w:ascii="メイリオ" w:eastAsia="メイリオ" w:hAnsi="メイリオ" w:cs="メイリオ"/>
          <w:spacing w:val="2"/>
          <w:w w:val="95"/>
          <w:sz w:val="21"/>
          <w:szCs w:val="21"/>
          <w:lang w:eastAsia="ja-JP"/>
        </w:rPr>
        <w:t>進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のための</w:t>
      </w:r>
      <w:r>
        <w:rPr>
          <w:rFonts w:ascii="メイリオ" w:eastAsia="メイリオ" w:hAnsi="メイリオ" w:cs="メイリオ"/>
          <w:spacing w:val="2"/>
          <w:w w:val="95"/>
          <w:sz w:val="21"/>
          <w:szCs w:val="21"/>
          <w:lang w:eastAsia="ja-JP"/>
        </w:rPr>
        <w:t>デ</w:t>
      </w:r>
      <w:r>
        <w:rPr>
          <w:rFonts w:ascii="メイリオ" w:eastAsia="メイリオ" w:hAnsi="メイリオ" w:cs="メイリオ"/>
          <w:spacing w:val="4"/>
          <w:w w:val="93"/>
          <w:sz w:val="21"/>
          <w:szCs w:val="21"/>
          <w:lang w:eastAsia="ja-JP"/>
        </w:rPr>
        <w:t>ータベース</w:t>
      </w:r>
      <w:r>
        <w:rPr>
          <w:rFonts w:ascii="メイリオ" w:eastAsia="メイリオ" w:hAnsi="メイリオ" w:cs="メイリオ"/>
          <w:spacing w:val="2"/>
          <w:w w:val="93"/>
          <w:sz w:val="21"/>
          <w:szCs w:val="21"/>
          <w:lang w:eastAsia="ja-JP"/>
        </w:rPr>
        <w:t>公</w:t>
      </w:r>
      <w:r>
        <w:rPr>
          <w:rFonts w:ascii="メイリオ" w:eastAsia="メイリオ" w:hAnsi="メイリオ" w:cs="メイリオ"/>
          <w:spacing w:val="4"/>
          <w:w w:val="90"/>
          <w:sz w:val="21"/>
          <w:szCs w:val="21"/>
          <w:lang w:eastAsia="ja-JP"/>
        </w:rPr>
        <w:t>開）に対応</w:t>
      </w:r>
      <w:r>
        <w:rPr>
          <w:rFonts w:ascii="メイリオ" w:eastAsia="メイリオ" w:hAnsi="メイリオ" w:cs="メイリオ"/>
          <w:spacing w:val="2"/>
          <w:w w:val="90"/>
          <w:sz w:val="21"/>
          <w:szCs w:val="21"/>
          <w:lang w:eastAsia="ja-JP"/>
        </w:rPr>
        <w:t>す</w:t>
      </w:r>
      <w:r>
        <w:rPr>
          <w:rFonts w:ascii="メイリオ" w:eastAsia="メイリオ" w:hAnsi="メイリオ" w:cs="メイリオ"/>
          <w:spacing w:val="4"/>
          <w:w w:val="87"/>
          <w:sz w:val="21"/>
          <w:szCs w:val="21"/>
          <w:lang w:eastAsia="ja-JP"/>
        </w:rPr>
        <w:t>る改定とな</w:t>
      </w:r>
    </w:p>
    <w:p w:rsidR="001D0675" w:rsidRDefault="00C17AF5">
      <w:pPr>
        <w:spacing w:after="0" w:line="380" w:lineRule="exact"/>
        <w:ind w:left="461" w:right="2877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るため、国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  <w:lang w:eastAsia="ja-JP"/>
        </w:rPr>
        <w:t>内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RAである日本レコード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  <w:lang w:eastAsia="ja-JP"/>
        </w:rPr>
        <w:t>協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  <w:lang w:eastAsia="ja-JP"/>
        </w:rPr>
        <w:t>会として「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eastAsia="ja-JP"/>
        </w:rPr>
        <w:t>賛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成」投票済。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860"/>
        </w:tabs>
        <w:spacing w:after="0" w:line="360" w:lineRule="exact"/>
        <w:ind w:left="671" w:right="134" w:hanging="22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ISO/DIS</w:t>
      </w:r>
      <w:r>
        <w:rPr>
          <w:rFonts w:ascii="メイリオ" w:eastAsia="メイリオ" w:hAnsi="メイリオ" w:cs="メイリオ"/>
          <w:spacing w:val="39"/>
          <w:w w:val="8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 xml:space="preserve">17316 </w:t>
      </w:r>
      <w:r>
        <w:rPr>
          <w:rFonts w:ascii="メイリオ" w:eastAsia="メイリオ" w:hAnsi="メイリオ" w:cs="メイリオ"/>
          <w:spacing w:val="2"/>
          <w:w w:val="8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 xml:space="preserve">SLI </w:t>
      </w:r>
      <w:r>
        <w:rPr>
          <w:rFonts w:ascii="メイリオ" w:eastAsia="メイリオ" w:hAnsi="メイリオ" w:cs="メイリオ"/>
          <w:spacing w:val="21"/>
          <w:w w:val="8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※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資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料1-3「案件１」参照 同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種</w:t>
      </w:r>
      <w:r>
        <w:rPr>
          <w:rFonts w:ascii="メイリオ" w:eastAsia="メイリオ" w:hAnsi="メイリオ" w:cs="メイリオ"/>
          <w:w w:val="67"/>
          <w:sz w:val="21"/>
          <w:szCs w:val="21"/>
          <w:lang w:eastAsia="ja-JP"/>
        </w:rPr>
        <w:t>メ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デ</w:t>
      </w:r>
      <w:r>
        <w:rPr>
          <w:rFonts w:ascii="メイリオ" w:eastAsia="メイリオ" w:hAnsi="メイリオ" w:cs="メイリオ"/>
          <w:spacing w:val="1"/>
          <w:w w:val="85"/>
          <w:sz w:val="21"/>
          <w:szCs w:val="21"/>
          <w:lang w:eastAsia="ja-JP"/>
        </w:rPr>
        <w:t>ィア</w:t>
      </w:r>
      <w:r>
        <w:rPr>
          <w:rFonts w:ascii="メイリオ" w:eastAsia="メイリオ" w:hAnsi="メイリオ" w:cs="メイリオ"/>
          <w:w w:val="85"/>
          <w:sz w:val="21"/>
          <w:szCs w:val="21"/>
          <w:lang w:eastAsia="ja-JP"/>
        </w:rPr>
        <w:t>間</w:t>
      </w:r>
      <w:r>
        <w:rPr>
          <w:rFonts w:ascii="メイリオ" w:eastAsia="メイリオ" w:hAnsi="メイリオ" w:cs="メイリオ"/>
          <w:w w:val="94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w w:val="73"/>
          <w:sz w:val="21"/>
          <w:szCs w:val="21"/>
          <w:lang w:eastAsia="ja-JP"/>
        </w:rPr>
        <w:t>リ</w:t>
      </w:r>
      <w:r>
        <w:rPr>
          <w:rFonts w:ascii="メイリオ" w:eastAsia="メイリオ" w:hAnsi="メイリオ" w:cs="メイリオ"/>
          <w:w w:val="73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spacing w:val="1"/>
          <w:w w:val="81"/>
          <w:sz w:val="21"/>
          <w:szCs w:val="21"/>
          <w:lang w:eastAsia="ja-JP"/>
        </w:rPr>
        <w:t>ク（底</w:t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本</w:t>
      </w:r>
      <w:r>
        <w:rPr>
          <w:rFonts w:ascii="メイリオ" w:eastAsia="メイリオ" w:hAnsi="メイリオ" w:cs="メイリオ"/>
          <w:w w:val="70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派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生</w:t>
      </w:r>
      <w:r>
        <w:rPr>
          <w:rFonts w:ascii="メイリオ" w:eastAsia="メイリオ" w:hAnsi="メイリオ" w:cs="メイリオ"/>
          <w:spacing w:val="1"/>
          <w:w w:val="85"/>
          <w:sz w:val="21"/>
          <w:szCs w:val="21"/>
          <w:lang w:eastAsia="ja-JP"/>
        </w:rPr>
        <w:t>本等）も</w:t>
      </w:r>
      <w:r>
        <w:rPr>
          <w:rFonts w:ascii="メイリオ" w:eastAsia="メイリオ" w:hAnsi="メイリオ" w:cs="メイリオ"/>
          <w:w w:val="85"/>
          <w:sz w:val="21"/>
          <w:szCs w:val="21"/>
          <w:lang w:eastAsia="ja-JP"/>
        </w:rPr>
        <w:t>対</w:t>
      </w:r>
      <w:r>
        <w:rPr>
          <w:rFonts w:ascii="メイリオ" w:eastAsia="メイリオ" w:hAnsi="メイリオ" w:cs="メイリオ"/>
          <w:spacing w:val="1"/>
          <w:w w:val="97"/>
          <w:sz w:val="21"/>
          <w:szCs w:val="21"/>
          <w:lang w:eastAsia="ja-JP"/>
        </w:rPr>
        <w:t>象</w:t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w w:val="89"/>
          <w:sz w:val="21"/>
          <w:szCs w:val="21"/>
          <w:lang w:eastAsia="ja-JP"/>
        </w:rPr>
        <w:t>なるの</w:t>
      </w:r>
      <w:r>
        <w:rPr>
          <w:rFonts w:ascii="メイリオ" w:eastAsia="メイリオ" w:hAnsi="メイリオ" w:cs="メイリオ"/>
          <w:spacing w:val="-1"/>
          <w:w w:val="89"/>
          <w:sz w:val="21"/>
          <w:szCs w:val="21"/>
          <w:lang w:eastAsia="ja-JP"/>
        </w:rPr>
        <w:t>か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確</w:t>
      </w:r>
      <w:r>
        <w:rPr>
          <w:rFonts w:ascii="メイリオ" w:eastAsia="メイリオ" w:hAnsi="メイリオ" w:cs="メイリオ"/>
          <w:spacing w:val="1"/>
          <w:w w:val="83"/>
          <w:sz w:val="21"/>
          <w:szCs w:val="21"/>
          <w:lang w:eastAsia="ja-JP"/>
        </w:rPr>
        <w:t>認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異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業種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間</w:t>
      </w:r>
      <w:r>
        <w:rPr>
          <w:rFonts w:ascii="メイリオ" w:eastAsia="メイリオ" w:hAnsi="メイリオ" w:cs="メイリオ"/>
          <w:spacing w:val="1"/>
          <w:w w:val="97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>異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spacing w:val="1"/>
          <w:w w:val="79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w w:val="67"/>
          <w:sz w:val="21"/>
          <w:szCs w:val="21"/>
          <w:lang w:eastAsia="ja-JP"/>
        </w:rPr>
        <w:t>メ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デ</w:t>
      </w:r>
    </w:p>
    <w:p w:rsidR="001D0675" w:rsidRDefault="00C17AF5">
      <w:pPr>
        <w:spacing w:after="0" w:line="360" w:lineRule="exact"/>
        <w:ind w:left="461" w:right="132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ィア間の</w:t>
      </w:r>
      <w:r>
        <w:rPr>
          <w:rFonts w:ascii="メイリオ" w:eastAsia="メイリオ" w:hAnsi="メイリオ" w:cs="メイリオ"/>
          <w:spacing w:val="2"/>
          <w:w w:val="82"/>
          <w:sz w:val="21"/>
          <w:szCs w:val="21"/>
          <w:lang w:eastAsia="ja-JP"/>
        </w:rPr>
        <w:t>リ</w:t>
      </w:r>
      <w:r>
        <w:rPr>
          <w:rFonts w:ascii="メイリオ" w:eastAsia="メイリオ" w:hAnsi="メイリオ" w:cs="メイリオ"/>
          <w:w w:val="86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w w:val="75"/>
          <w:sz w:val="21"/>
          <w:szCs w:val="21"/>
          <w:lang w:eastAsia="ja-JP"/>
        </w:rPr>
        <w:t>クとい</w:t>
      </w:r>
      <w:r>
        <w:rPr>
          <w:rFonts w:ascii="メイリオ" w:eastAsia="メイリオ" w:hAnsi="メイリオ" w:cs="メイリオ"/>
          <w:spacing w:val="1"/>
          <w:w w:val="75"/>
          <w:sz w:val="21"/>
          <w:szCs w:val="21"/>
          <w:lang w:eastAsia="ja-JP"/>
        </w:rPr>
        <w:t>う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>よりは、利用の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  <w:lang w:eastAsia="ja-JP"/>
        </w:rPr>
        <w:t>立</w:t>
      </w:r>
      <w:r>
        <w:rPr>
          <w:rFonts w:ascii="メイリオ" w:eastAsia="メイリオ" w:hAnsi="メイリオ" w:cs="メイリオ"/>
          <w:w w:val="75"/>
          <w:sz w:val="21"/>
          <w:szCs w:val="21"/>
          <w:lang w:eastAsia="ja-JP"/>
        </w:rPr>
        <w:t>場</w:t>
      </w:r>
      <w:r>
        <w:rPr>
          <w:rFonts w:ascii="メイリオ" w:eastAsia="メイリオ" w:hAnsi="メイリオ" w:cs="メイリオ"/>
          <w:spacing w:val="2"/>
          <w:w w:val="75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音楽教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材</w:t>
      </w:r>
      <w:r>
        <w:rPr>
          <w:rFonts w:ascii="メイリオ" w:eastAsia="メイリオ" w:hAnsi="メイリオ" w:cs="メイリオ"/>
          <w:w w:val="84"/>
          <w:sz w:val="21"/>
          <w:szCs w:val="21"/>
          <w:lang w:eastAsia="ja-JP"/>
        </w:rPr>
        <w:t>等）から</w:t>
      </w:r>
      <w:r>
        <w:rPr>
          <w:rFonts w:ascii="メイリオ" w:eastAsia="メイリオ" w:hAnsi="メイリオ" w:cs="メイリオ"/>
          <w:spacing w:val="1"/>
          <w:w w:val="84"/>
          <w:sz w:val="21"/>
          <w:szCs w:val="21"/>
          <w:lang w:eastAsia="ja-JP"/>
        </w:rPr>
        <w:t>作</w:t>
      </w:r>
      <w:r>
        <w:rPr>
          <w:rFonts w:ascii="メイリオ" w:eastAsia="メイリオ" w:hAnsi="メイリオ" w:cs="メイリオ"/>
          <w:w w:val="88"/>
          <w:sz w:val="21"/>
          <w:szCs w:val="21"/>
          <w:lang w:eastAsia="ja-JP"/>
        </w:rPr>
        <w:t>られ</w:t>
      </w:r>
      <w:r>
        <w:rPr>
          <w:rFonts w:ascii="メイリオ" w:eastAsia="メイリオ" w:hAnsi="メイリオ" w:cs="メイリオ"/>
          <w:spacing w:val="2"/>
          <w:w w:val="88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w w:val="92"/>
          <w:sz w:val="21"/>
          <w:szCs w:val="21"/>
          <w:lang w:eastAsia="ja-JP"/>
        </w:rPr>
        <w:t>識別子</w:t>
      </w:r>
      <w:r>
        <w:rPr>
          <w:rFonts w:ascii="メイリオ" w:eastAsia="メイリオ" w:hAnsi="メイリオ" w:cs="メイリオ"/>
          <w:spacing w:val="1"/>
          <w:w w:val="9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>思</w:t>
      </w:r>
      <w:r>
        <w:rPr>
          <w:rFonts w:ascii="メイリオ" w:eastAsia="メイリオ" w:hAnsi="メイリオ" w:cs="メイリオ"/>
          <w:spacing w:val="1"/>
          <w:w w:val="97"/>
          <w:sz w:val="21"/>
          <w:szCs w:val="21"/>
          <w:lang w:eastAsia="ja-JP"/>
        </w:rPr>
        <w:t>わ</w:t>
      </w:r>
      <w:r>
        <w:rPr>
          <w:rFonts w:ascii="メイリオ" w:eastAsia="メイリオ" w:hAnsi="メイリオ" w:cs="メイリオ"/>
          <w:w w:val="89"/>
          <w:sz w:val="21"/>
          <w:szCs w:val="21"/>
          <w:lang w:eastAsia="ja-JP"/>
        </w:rPr>
        <w:t xml:space="preserve">れる。国内で </w:t>
      </w:r>
      <w:r>
        <w:rPr>
          <w:rFonts w:ascii="メイリオ" w:eastAsia="メイリオ" w:hAnsi="メイリオ" w:cs="メイリオ"/>
          <w:spacing w:val="4"/>
          <w:w w:val="92"/>
          <w:sz w:val="21"/>
          <w:szCs w:val="21"/>
          <w:lang w:eastAsia="ja-JP"/>
        </w:rPr>
        <w:t xml:space="preserve">の具体的な必要性が現時点では想定できないが、反対する理由もないため、「賛成」に投票 </w:t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する。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447" w:right="58"/>
        <w:jc w:val="both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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1"/>
          <w:sz w:val="21"/>
          <w:szCs w:val="21"/>
        </w:rPr>
        <w:t>ISO</w:t>
      </w:r>
      <w:r>
        <w:rPr>
          <w:rFonts w:ascii="メイリオ" w:eastAsia="メイリオ" w:hAnsi="メイリオ" w:cs="メイリオ"/>
          <w:spacing w:val="13"/>
          <w:w w:val="81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1"/>
          <w:sz w:val="21"/>
          <w:szCs w:val="21"/>
        </w:rPr>
        <w:t>999:</w:t>
      </w:r>
      <w:r>
        <w:rPr>
          <w:rFonts w:ascii="メイリオ" w:eastAsia="メイリオ" w:hAnsi="メイリオ" w:cs="メイリオ"/>
          <w:spacing w:val="-1"/>
          <w:w w:val="81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1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1"/>
          <w:sz w:val="21"/>
          <w:szCs w:val="21"/>
        </w:rPr>
        <w:t>96</w:t>
      </w:r>
      <w:r>
        <w:rPr>
          <w:rFonts w:ascii="メイリオ" w:eastAsia="メイリオ" w:hAnsi="メイリオ" w:cs="メイリオ"/>
          <w:w w:val="81"/>
          <w:sz w:val="21"/>
          <w:szCs w:val="21"/>
        </w:rPr>
        <w:t>(Ed</w:t>
      </w:r>
      <w:r>
        <w:rPr>
          <w:rFonts w:ascii="メイリオ" w:eastAsia="メイリオ" w:hAnsi="メイリオ" w:cs="メイリオ"/>
          <w:spacing w:val="-12"/>
          <w:w w:val="81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sz w:val="21"/>
          <w:szCs w:val="21"/>
        </w:rPr>
        <w:t>2</w:t>
      </w:r>
      <w:r>
        <w:rPr>
          <w:rFonts w:ascii="メイリオ" w:eastAsia="メイリオ" w:hAnsi="メイリオ" w:cs="メイリオ"/>
          <w:w w:val="81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-2"/>
          <w:w w:val="81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1"/>
          <w:sz w:val="21"/>
          <w:szCs w:val="21"/>
        </w:rPr>
        <w:t>vers</w:t>
      </w:r>
      <w:r>
        <w:rPr>
          <w:rFonts w:ascii="メイリオ" w:eastAsia="メイリオ" w:hAnsi="メイリオ" w:cs="メイリオ"/>
          <w:spacing w:val="7"/>
          <w:w w:val="81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26"/>
          <w:w w:val="69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-25"/>
          <w:sz w:val="21"/>
          <w:szCs w:val="21"/>
        </w:rPr>
        <w:t>・</w:t>
      </w:r>
      <w:r>
        <w:rPr>
          <w:rFonts w:ascii="メイリオ" w:eastAsia="メイリオ" w:hAnsi="メイリオ" w:cs="メイリオ"/>
          <w:w w:val="86"/>
          <w:sz w:val="21"/>
          <w:szCs w:val="21"/>
        </w:rPr>
        <w:t>ISO</w:t>
      </w:r>
      <w:r>
        <w:rPr>
          <w:rFonts w:ascii="メイリオ" w:eastAsia="メイリオ" w:hAnsi="メイリオ" w:cs="メイリオ"/>
          <w:spacing w:val="-1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59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6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3: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8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-12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(vers</w:t>
      </w:r>
      <w:r>
        <w:rPr>
          <w:rFonts w:ascii="メイリオ" w:eastAsia="メイリオ" w:hAnsi="メイリオ" w:cs="メイリオ"/>
          <w:spacing w:val="2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-1"/>
          <w:w w:val="69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の</w:t>
      </w:r>
      <w:r>
        <w:rPr>
          <w:rFonts w:ascii="メイリオ" w:eastAsia="メイリオ" w:hAnsi="メイリオ" w:cs="メイリオ"/>
          <w:sz w:val="21"/>
          <w:szCs w:val="21"/>
        </w:rPr>
        <w:t xml:space="preserve">定期見直し  </w:t>
      </w:r>
      <w:r>
        <w:rPr>
          <w:rFonts w:ascii="メイリオ" w:eastAsia="メイリオ" w:hAnsi="メイリオ" w:cs="メイリオ"/>
          <w:spacing w:val="-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※資料</w:t>
      </w:r>
      <w:r>
        <w:rPr>
          <w:rFonts w:ascii="メイリオ" w:eastAsia="メイリオ" w:hAnsi="メイリオ" w:cs="メイリオ"/>
          <w:spacing w:val="1"/>
          <w:w w:val="94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94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-52"/>
          <w:w w:val="80"/>
          <w:sz w:val="21"/>
          <w:szCs w:val="21"/>
        </w:rPr>
        <w:t>3</w:t>
      </w:r>
      <w:r>
        <w:rPr>
          <w:rFonts w:ascii="メイリオ" w:eastAsia="メイリオ" w:hAnsi="メイリオ" w:cs="メイリオ"/>
          <w:sz w:val="21"/>
          <w:szCs w:val="21"/>
        </w:rPr>
        <w:t>「案件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2</w:t>
      </w:r>
      <w:r>
        <w:rPr>
          <w:rFonts w:ascii="メイリオ" w:eastAsia="メイリオ" w:hAnsi="メイリオ" w:cs="メイリオ"/>
          <w:sz w:val="21"/>
          <w:szCs w:val="21"/>
        </w:rPr>
        <w:t>」</w:t>
      </w:r>
    </w:p>
    <w:p w:rsidR="001D0675" w:rsidRDefault="00C17AF5">
      <w:pPr>
        <w:spacing w:after="0" w:line="360" w:lineRule="exact"/>
        <w:ind w:left="867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「案件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」参照</w:t>
      </w:r>
    </w:p>
    <w:p w:rsidR="001D0675" w:rsidRDefault="00C17AF5">
      <w:pPr>
        <w:spacing w:after="0" w:line="360" w:lineRule="exact"/>
        <w:ind w:left="635" w:right="474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主題分析の方法論に関する規格。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索引作業に必要なため</w:t>
      </w:r>
      <w:r>
        <w:rPr>
          <w:rFonts w:ascii="メイリオ" w:eastAsia="メイリオ" w:hAnsi="メイリオ" w:cs="メイリオ"/>
          <w:spacing w:val="-10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「賛成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承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認）する。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447" w:right="1275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ISO</w:t>
      </w:r>
      <w:r>
        <w:rPr>
          <w:rFonts w:ascii="メイリオ" w:eastAsia="メイリオ" w:hAnsi="メイリオ" w:cs="メイリオ"/>
          <w:spacing w:val="30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25706-1</w:t>
      </w:r>
      <w:r>
        <w:rPr>
          <w:rFonts w:ascii="メイリオ" w:eastAsia="メイリオ" w:hAnsi="メイリオ" w:cs="メイリオ"/>
          <w:spacing w:val="-2"/>
          <w:w w:val="80"/>
          <w:sz w:val="21"/>
          <w:szCs w:val="21"/>
          <w:lang w:eastAsia="ja-JP"/>
        </w:rPr>
        <w:t>: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2002</w:t>
      </w:r>
      <w:r>
        <w:rPr>
          <w:rFonts w:ascii="メイリオ" w:eastAsia="メイリオ" w:hAnsi="メイリオ" w:cs="メイリオ"/>
          <w:spacing w:val="26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(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v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ers</w:t>
      </w:r>
      <w:r>
        <w:rPr>
          <w:rFonts w:ascii="メイリオ" w:eastAsia="メイリオ" w:hAnsi="メイリオ" w:cs="メイリオ"/>
          <w:spacing w:val="13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2)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ISANの定期見直し</w:t>
      </w:r>
      <w:r>
        <w:rPr>
          <w:rFonts w:ascii="メイリオ" w:eastAsia="メイリオ" w:hAnsi="メイリオ" w:cs="メイリオ"/>
          <w:spacing w:val="-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※資料</w:t>
      </w:r>
      <w:r>
        <w:rPr>
          <w:rFonts w:ascii="メイリオ" w:eastAsia="メイリオ" w:hAnsi="メイリオ" w:cs="メイリオ"/>
          <w:spacing w:val="1"/>
          <w:w w:val="94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-1"/>
          <w:w w:val="94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「案件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」参照</w:t>
      </w:r>
    </w:p>
    <w:p w:rsidR="001D0675" w:rsidRDefault="00C17AF5">
      <w:pPr>
        <w:tabs>
          <w:tab w:val="left" w:pos="5620"/>
          <w:tab w:val="left" w:pos="6700"/>
          <w:tab w:val="left" w:pos="7840"/>
        </w:tabs>
        <w:spacing w:after="0" w:line="360" w:lineRule="exact"/>
        <w:ind w:left="635" w:right="172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「賛成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投票する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国内状況に関する回答は</w:t>
      </w:r>
      <w:r>
        <w:rPr>
          <w:rFonts w:ascii="メイリオ" w:eastAsia="メイリオ" w:hAnsi="メイリオ" w:cs="メイリオ"/>
          <w:spacing w:val="-118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N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spacing w:val="-106"/>
          <w:w w:val="91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「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57"/>
          <w:w w:val="9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Ye</w:t>
      </w:r>
      <w:r>
        <w:rPr>
          <w:rFonts w:ascii="メイリオ" w:eastAsia="メイリオ" w:hAnsi="メイリオ" w:cs="メイリオ"/>
          <w:spacing w:val="-2"/>
          <w:w w:val="91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pacing w:val="-106"/>
          <w:w w:val="91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「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spacing w:val="-56"/>
          <w:w w:val="9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  <w:lang w:eastAsia="ja-JP"/>
        </w:rPr>
        <w:t>N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  <w:lang w:eastAsia="ja-JP"/>
        </w:rPr>
        <w:t>」と</w:t>
      </w:r>
    </w:p>
    <w:p w:rsidR="001D0675" w:rsidRDefault="00C17AF5">
      <w:pPr>
        <w:spacing w:after="0" w:line="360" w:lineRule="exact"/>
        <w:ind w:left="461" w:right="1947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なり、いずれもコメント不要である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/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駒崎委員回答確認済）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860"/>
        </w:tabs>
        <w:spacing w:after="0" w:line="360" w:lineRule="exact"/>
        <w:ind w:left="671" w:right="134" w:hanging="22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ISO</w:t>
      </w:r>
      <w:r>
        <w:rPr>
          <w:rFonts w:ascii="メイリオ" w:eastAsia="メイリオ" w:hAnsi="メイリオ" w:cs="メイリオ"/>
          <w:spacing w:val="25"/>
          <w:w w:val="81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21407</w:t>
      </w:r>
      <w:r>
        <w:rPr>
          <w:rFonts w:ascii="メイリオ" w:eastAsia="メイリオ" w:hAnsi="メイリオ" w:cs="メイリオ"/>
          <w:spacing w:val="-2"/>
          <w:w w:val="81"/>
          <w:sz w:val="21"/>
          <w:szCs w:val="21"/>
          <w:lang w:eastAsia="ja-JP"/>
        </w:rPr>
        <w:t>:</w:t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2009</w:t>
      </w:r>
      <w:r>
        <w:rPr>
          <w:rFonts w:ascii="メイリオ" w:eastAsia="メイリオ" w:hAnsi="メイリオ" w:cs="メイリオ"/>
          <w:spacing w:val="-14"/>
          <w:w w:val="81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ISTCの定期見直し 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映画のシナリオや小説原稿等文字で表現された作品（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W</w:t>
      </w:r>
      <w:r>
        <w:rPr>
          <w:rFonts w:ascii="メイリオ" w:eastAsia="メイリオ" w:hAnsi="メイリオ" w:cs="メイリオ"/>
          <w:spacing w:val="1"/>
          <w:w w:val="84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w w:val="88"/>
          <w:sz w:val="21"/>
          <w:szCs w:val="21"/>
          <w:lang w:eastAsia="ja-JP"/>
        </w:rPr>
        <w:t>r</w:t>
      </w:r>
      <w:r>
        <w:rPr>
          <w:rFonts w:ascii="メイリオ" w:eastAsia="メイリオ" w:hAnsi="メイリオ" w:cs="メイリオ"/>
          <w:spacing w:val="2"/>
          <w:w w:val="89"/>
          <w:sz w:val="21"/>
          <w:szCs w:val="21"/>
          <w:lang w:eastAsia="ja-JP"/>
        </w:rPr>
        <w:t>k</w:t>
      </w:r>
      <w:r>
        <w:rPr>
          <w:rFonts w:ascii="メイリオ" w:eastAsia="メイリオ" w:hAnsi="メイリオ" w:cs="メイリオ"/>
          <w:spacing w:val="2"/>
          <w:w w:val="88"/>
          <w:sz w:val="21"/>
          <w:szCs w:val="21"/>
          <w:lang w:eastAsia="ja-JP"/>
        </w:rPr>
        <w:t>）を対象とした識別子。国内の</w:t>
      </w:r>
    </w:p>
    <w:p w:rsidR="001D0675" w:rsidRDefault="00C17AF5">
      <w:pPr>
        <w:spacing w:after="0" w:line="360" w:lineRule="exact"/>
        <w:ind w:left="461" w:right="128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4"/>
          <w:w w:val="97"/>
          <w:sz w:val="21"/>
          <w:szCs w:val="21"/>
          <w:lang w:eastAsia="ja-JP"/>
        </w:rPr>
        <w:t>必要性を</w:t>
      </w:r>
      <w:r>
        <w:rPr>
          <w:rFonts w:ascii="メイリオ" w:eastAsia="メイリオ" w:hAnsi="メイリオ" w:cs="メイリオ"/>
          <w:spacing w:val="2"/>
          <w:w w:val="97"/>
          <w:sz w:val="21"/>
          <w:szCs w:val="21"/>
          <w:lang w:eastAsia="ja-JP"/>
        </w:rPr>
        <w:t>検</w:t>
      </w:r>
      <w:r>
        <w:rPr>
          <w:rFonts w:ascii="メイリオ" w:eastAsia="メイリオ" w:hAnsi="メイリオ" w:cs="メイリオ"/>
          <w:spacing w:val="4"/>
          <w:w w:val="88"/>
          <w:sz w:val="21"/>
          <w:szCs w:val="21"/>
          <w:lang w:eastAsia="ja-JP"/>
        </w:rPr>
        <w:t>討するため</w:t>
      </w:r>
      <w:r>
        <w:rPr>
          <w:rFonts w:ascii="メイリオ" w:eastAsia="メイリオ" w:hAnsi="メイリオ" w:cs="メイリオ"/>
          <w:spacing w:val="2"/>
          <w:w w:val="88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1"/>
          <w:w w:val="95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6年</w:t>
      </w:r>
      <w:r>
        <w:rPr>
          <w:rFonts w:ascii="メイリオ" w:eastAsia="メイリオ" w:hAnsi="メイリオ" w:cs="メイリオ"/>
          <w:spacing w:val="2"/>
          <w:w w:val="95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spacing w:val="4"/>
          <w:w w:val="97"/>
          <w:sz w:val="21"/>
          <w:szCs w:val="21"/>
          <w:lang w:eastAsia="ja-JP"/>
        </w:rPr>
        <w:t>第1回委員</w:t>
      </w:r>
      <w:r>
        <w:rPr>
          <w:rFonts w:ascii="メイリオ" w:eastAsia="メイリオ" w:hAnsi="メイリオ" w:cs="メイリオ"/>
          <w:spacing w:val="2"/>
          <w:w w:val="97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spacing w:val="4"/>
          <w:w w:val="96"/>
          <w:sz w:val="21"/>
          <w:szCs w:val="21"/>
          <w:lang w:eastAsia="ja-JP"/>
        </w:rPr>
        <w:t>で脚本ア</w:t>
      </w:r>
      <w:r>
        <w:rPr>
          <w:rFonts w:ascii="メイリオ" w:eastAsia="メイリオ" w:hAnsi="メイリオ" w:cs="メイリオ"/>
          <w:spacing w:val="2"/>
          <w:w w:val="96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spacing w:val="3"/>
          <w:w w:val="87"/>
          <w:sz w:val="21"/>
          <w:szCs w:val="21"/>
          <w:lang w:eastAsia="ja-JP"/>
        </w:rPr>
        <w:t>カ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イブの現状等について</w:t>
      </w:r>
      <w:r>
        <w:rPr>
          <w:rFonts w:ascii="メイリオ" w:eastAsia="メイリオ" w:hAnsi="メイリオ" w:cs="メイリオ"/>
          <w:spacing w:val="2"/>
          <w:w w:val="95"/>
          <w:sz w:val="21"/>
          <w:szCs w:val="21"/>
          <w:lang w:eastAsia="ja-JP"/>
        </w:rPr>
        <w:t>関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係 </w:t>
      </w:r>
      <w:r>
        <w:rPr>
          <w:rFonts w:ascii="メイリオ" w:eastAsia="メイリオ" w:hAnsi="メイリオ" w:cs="メイリオ"/>
          <w:spacing w:val="5"/>
          <w:w w:val="91"/>
          <w:sz w:val="21"/>
          <w:szCs w:val="21"/>
          <w:lang w:eastAsia="ja-JP"/>
        </w:rPr>
        <w:t>者に報告してもらう予定。報告者の選定にあたり、</w:t>
      </w:r>
      <w:r w:rsidR="00A65FB5">
        <w:rPr>
          <w:rFonts w:ascii="メイリオ" w:eastAsia="メイリオ" w:hAnsi="メイリオ" w:cs="メイリオ" w:hint="eastAsia"/>
          <w:spacing w:val="5"/>
          <w:w w:val="91"/>
          <w:sz w:val="21"/>
          <w:szCs w:val="21"/>
          <w:lang w:eastAsia="ja-JP"/>
        </w:rPr>
        <w:t>関連</w:t>
      </w:r>
      <w:r>
        <w:rPr>
          <w:rFonts w:ascii="メイリオ" w:eastAsia="メイリオ" w:hAnsi="メイリオ" w:cs="メイリオ"/>
          <w:spacing w:val="5"/>
          <w:w w:val="91"/>
          <w:sz w:val="21"/>
          <w:szCs w:val="21"/>
          <w:lang w:eastAsia="ja-JP"/>
        </w:rPr>
        <w:t xml:space="preserve">委員から関係業界に連絡していただ </w:t>
      </w:r>
      <w:r>
        <w:rPr>
          <w:rFonts w:ascii="メイリオ" w:eastAsia="メイリオ" w:hAnsi="メイリオ" w:cs="メイリオ"/>
          <w:w w:val="65"/>
          <w:sz w:val="21"/>
          <w:szCs w:val="21"/>
          <w:lang w:eastAsia="ja-JP"/>
        </w:rPr>
        <w:t>く。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447" w:right="3501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3"/>
          <w:sz w:val="21"/>
          <w:szCs w:val="21"/>
          <w:lang w:eastAsia="ja-JP"/>
        </w:rPr>
        <w:t>投票審議案件の報告資料用フォーマットについて</w:t>
      </w:r>
    </w:p>
    <w:p w:rsidR="001D0675" w:rsidRDefault="00C17AF5">
      <w:pPr>
        <w:spacing w:after="0" w:line="360" w:lineRule="exact"/>
        <w:ind w:left="635" w:right="159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今後も資料1-3の形式を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ベ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eastAsia="ja-JP"/>
        </w:rPr>
        <w:t>ースに、新</w:t>
      </w:r>
      <w:r>
        <w:rPr>
          <w:rFonts w:ascii="メイリオ" w:eastAsia="メイリオ" w:hAnsi="メイリオ" w:cs="メイリオ"/>
          <w:spacing w:val="2"/>
          <w:w w:val="90"/>
          <w:position w:val="2"/>
          <w:sz w:val="21"/>
          <w:szCs w:val="21"/>
          <w:lang w:eastAsia="ja-JP"/>
        </w:rPr>
        <w:t>規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提案、定期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見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直し等の各</w:t>
      </w:r>
      <w:r>
        <w:rPr>
          <w:rFonts w:ascii="メイリオ" w:eastAsia="メイリオ" w:hAnsi="メイリオ" w:cs="メイリオ"/>
          <w:spacing w:val="2"/>
          <w:w w:val="95"/>
          <w:position w:val="2"/>
          <w:sz w:val="21"/>
          <w:szCs w:val="21"/>
          <w:lang w:eastAsia="ja-JP"/>
        </w:rPr>
        <w:t>投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票内容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spacing w:val="3"/>
          <w:w w:val="91"/>
          <w:position w:val="2"/>
          <w:sz w:val="21"/>
          <w:szCs w:val="21"/>
          <w:lang w:eastAsia="ja-JP"/>
        </w:rPr>
        <w:t>わ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  <w:lang w:eastAsia="ja-JP"/>
        </w:rPr>
        <w:t>せたフォ</w:t>
      </w:r>
    </w:p>
    <w:p w:rsidR="001D0675" w:rsidRDefault="00C17AF5">
      <w:pPr>
        <w:spacing w:after="0" w:line="360" w:lineRule="exact"/>
        <w:ind w:left="461" w:right="161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4"/>
          <w:w w:val="85"/>
          <w:position w:val="2"/>
          <w:sz w:val="21"/>
          <w:szCs w:val="21"/>
          <w:lang w:eastAsia="ja-JP"/>
        </w:rPr>
        <w:t>ーマットを</w:t>
      </w:r>
      <w:r>
        <w:rPr>
          <w:rFonts w:ascii="メイリオ" w:eastAsia="メイリオ" w:hAnsi="メイリオ" w:cs="メイリオ"/>
          <w:spacing w:val="2"/>
          <w:w w:val="85"/>
          <w:position w:val="2"/>
          <w:sz w:val="21"/>
          <w:szCs w:val="21"/>
          <w:lang w:eastAsia="ja-JP"/>
        </w:rPr>
        <w:t>維</w:t>
      </w:r>
      <w:r>
        <w:rPr>
          <w:rFonts w:ascii="メイリオ" w:eastAsia="メイリオ" w:hAnsi="メイリオ" w:cs="メイリオ"/>
          <w:spacing w:val="4"/>
          <w:w w:val="90"/>
          <w:position w:val="2"/>
          <w:sz w:val="21"/>
          <w:szCs w:val="21"/>
          <w:lang w:eastAsia="ja-JP"/>
        </w:rPr>
        <w:t>持する。なお、定期見直</w:t>
      </w:r>
      <w:r>
        <w:rPr>
          <w:rFonts w:ascii="メイリオ" w:eastAsia="メイリオ" w:hAnsi="メイリオ" w:cs="メイリオ"/>
          <w:spacing w:val="5"/>
          <w:w w:val="90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4"/>
          <w:w w:val="94"/>
          <w:position w:val="2"/>
          <w:sz w:val="21"/>
          <w:szCs w:val="21"/>
          <w:lang w:eastAsia="ja-JP"/>
        </w:rPr>
        <w:t>の登録画面については、資料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  <w:lang w:eastAsia="ja-JP"/>
        </w:rPr>
        <w:t>-</w:t>
      </w:r>
      <w:r>
        <w:rPr>
          <w:rFonts w:ascii="メイリオ" w:eastAsia="メイリオ" w:hAnsi="メイリオ" w:cs="メイリオ"/>
          <w:spacing w:val="3"/>
          <w:w w:val="80"/>
          <w:position w:val="2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pacing w:val="4"/>
          <w:w w:val="75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2"/>
          <w:w w:val="75"/>
          <w:position w:val="2"/>
          <w:sz w:val="21"/>
          <w:szCs w:val="21"/>
          <w:lang w:eastAsia="ja-JP"/>
        </w:rPr>
        <w:t>事</w:t>
      </w:r>
      <w:r>
        <w:rPr>
          <w:rFonts w:ascii="メイリオ" w:eastAsia="メイリオ" w:hAnsi="メイリオ" w:cs="メイリオ"/>
          <w:spacing w:val="4"/>
          <w:w w:val="92"/>
          <w:position w:val="2"/>
          <w:sz w:val="21"/>
          <w:szCs w:val="21"/>
          <w:lang w:eastAsia="ja-JP"/>
        </w:rPr>
        <w:t>務局作成）参照</w:t>
      </w:r>
    </w:p>
    <w:p w:rsidR="001D0675" w:rsidRDefault="00C17AF5">
      <w:pPr>
        <w:spacing w:after="0" w:line="360" w:lineRule="exact"/>
        <w:ind w:left="461" w:right="7603"/>
        <w:jc w:val="both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76"/>
          <w:position w:val="2"/>
          <w:sz w:val="21"/>
          <w:szCs w:val="21"/>
        </w:rPr>
        <w:t>のこと。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spacing w:after="0" w:line="240" w:lineRule="auto"/>
        <w:ind w:left="101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9"/>
          <w:sz w:val="21"/>
          <w:szCs w:val="21"/>
        </w:rPr>
        <w:t>2</w:t>
      </w:r>
      <w:r>
        <w:rPr>
          <w:rFonts w:ascii="メイリオ" w:eastAsia="メイリオ" w:hAnsi="メイリオ" w:cs="メイリオ"/>
          <w:w w:val="89"/>
          <w:sz w:val="21"/>
          <w:szCs w:val="21"/>
        </w:rPr>
        <w:t xml:space="preserve">) </w:t>
      </w:r>
      <w:r>
        <w:rPr>
          <w:rFonts w:ascii="メイリオ" w:eastAsia="メイリオ" w:hAnsi="メイリオ" w:cs="メイリオ"/>
          <w:spacing w:val="32"/>
          <w:w w:val="8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9"/>
          <w:sz w:val="21"/>
          <w:szCs w:val="21"/>
        </w:rPr>
        <w:t>国際図書館資料識別子（Inte</w:t>
      </w:r>
      <w:r>
        <w:rPr>
          <w:rFonts w:ascii="メイリオ" w:eastAsia="メイリオ" w:hAnsi="メイリオ" w:cs="メイリオ"/>
          <w:spacing w:val="-2"/>
          <w:w w:val="89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9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9"/>
          <w:sz w:val="21"/>
          <w:szCs w:val="21"/>
        </w:rPr>
        <w:t xml:space="preserve">ational </w:t>
      </w:r>
      <w:r>
        <w:rPr>
          <w:rFonts w:ascii="メイリオ" w:eastAsia="メイリオ" w:hAnsi="メイリオ" w:cs="メイリオ"/>
          <w:spacing w:val="4"/>
          <w:w w:val="8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9"/>
          <w:sz w:val="21"/>
          <w:szCs w:val="21"/>
        </w:rPr>
        <w:t>Library</w:t>
      </w:r>
      <w:r>
        <w:rPr>
          <w:rFonts w:ascii="メイリオ" w:eastAsia="メイリオ" w:hAnsi="メイリオ" w:cs="メイリオ"/>
          <w:spacing w:val="-6"/>
          <w:w w:val="8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7"/>
          <w:sz w:val="21"/>
          <w:szCs w:val="21"/>
        </w:rPr>
        <w:t>Item</w:t>
      </w:r>
      <w:r>
        <w:rPr>
          <w:rFonts w:ascii="メイリオ" w:eastAsia="メイリオ" w:hAnsi="メイリオ" w:cs="メイリオ"/>
          <w:spacing w:val="13"/>
          <w:w w:val="7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6"/>
          <w:sz w:val="21"/>
          <w:szCs w:val="21"/>
        </w:rPr>
        <w:t>Identifier）（</w:t>
      </w:r>
      <w:r>
        <w:rPr>
          <w:rFonts w:ascii="メイリオ" w:eastAsia="メイリオ" w:hAnsi="メイリオ" w:cs="メイリオ"/>
          <w:spacing w:val="-1"/>
          <w:w w:val="76"/>
          <w:sz w:val="21"/>
          <w:szCs w:val="21"/>
        </w:rPr>
        <w:t>仮</w:t>
      </w:r>
      <w:r>
        <w:rPr>
          <w:rFonts w:ascii="メイリオ" w:eastAsia="メイリオ" w:hAnsi="メイリオ" w:cs="メイリオ"/>
          <w:w w:val="92"/>
          <w:sz w:val="21"/>
          <w:szCs w:val="21"/>
        </w:rPr>
        <w:t>）の国際提案について</w:t>
      </w:r>
    </w:p>
    <w:p w:rsidR="001D0675" w:rsidRDefault="00C17AF5">
      <w:pPr>
        <w:spacing w:after="0" w:line="360" w:lineRule="exact"/>
        <w:ind w:left="461" w:right="4494"/>
        <w:jc w:val="both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※資料2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</w:rPr>
        <w:t>参照</w:t>
      </w:r>
    </w:p>
    <w:p w:rsidR="001D0675" w:rsidRDefault="00A65FB5">
      <w:pPr>
        <w:spacing w:after="0" w:line="360" w:lineRule="exact"/>
        <w:ind w:left="216" w:right="1904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w w:val="94"/>
          <w:position w:val="2"/>
          <w:sz w:val="21"/>
          <w:szCs w:val="21"/>
          <w:lang w:eastAsia="ja-JP"/>
        </w:rPr>
        <w:t>担当委員</w:t>
      </w:r>
      <w:r w:rsidR="00C17AF5"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による識別子の概要説明の後、菅野委員長が以下について報告した。</w:t>
      </w:r>
    </w:p>
    <w:p w:rsidR="001D0675" w:rsidRDefault="00C17AF5">
      <w:pPr>
        <w:spacing w:after="0" w:line="360" w:lineRule="exact"/>
        <w:ind w:left="447" w:right="156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5"/>
          <w:w w:val="93"/>
          <w:position w:val="2"/>
          <w:sz w:val="21"/>
          <w:szCs w:val="21"/>
          <w:lang w:eastAsia="ja-JP"/>
        </w:rPr>
        <w:t>5月</w:t>
      </w:r>
      <w:r>
        <w:rPr>
          <w:rFonts w:ascii="メイリオ" w:eastAsia="メイリオ" w:hAnsi="メイリオ" w:cs="メイリオ"/>
          <w:spacing w:val="3"/>
          <w:w w:val="93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5"/>
          <w:w w:val="93"/>
          <w:position w:val="2"/>
          <w:sz w:val="21"/>
          <w:szCs w:val="21"/>
          <w:lang w:eastAsia="ja-JP"/>
        </w:rPr>
        <w:t>総会でのプレゼ</w:t>
      </w:r>
      <w:r>
        <w:rPr>
          <w:rFonts w:ascii="メイリオ" w:eastAsia="メイリオ" w:hAnsi="メイリオ" w:cs="メイリオ"/>
          <w:spacing w:val="4"/>
          <w:w w:val="93"/>
          <w:position w:val="2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spacing w:val="4"/>
          <w:w w:val="90"/>
          <w:position w:val="2"/>
          <w:sz w:val="21"/>
          <w:szCs w:val="21"/>
          <w:lang w:eastAsia="ja-JP"/>
        </w:rPr>
        <w:t>テ</w:t>
      </w:r>
      <w:r>
        <w:rPr>
          <w:rFonts w:ascii="メイリオ" w:eastAsia="メイリオ" w:hAnsi="メイリオ" w:cs="メイリオ"/>
          <w:spacing w:val="5"/>
          <w:w w:val="81"/>
          <w:position w:val="2"/>
          <w:sz w:val="21"/>
          <w:szCs w:val="21"/>
          <w:lang w:eastAsia="ja-JP"/>
        </w:rPr>
        <w:t>ーション</w:t>
      </w:r>
      <w:r>
        <w:rPr>
          <w:rFonts w:ascii="メイリオ" w:eastAsia="メイリオ" w:hAnsi="メイリオ" w:cs="メイリオ"/>
          <w:spacing w:val="3"/>
          <w:w w:val="81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5"/>
          <w:w w:val="95"/>
          <w:position w:val="2"/>
          <w:sz w:val="21"/>
          <w:szCs w:val="21"/>
          <w:lang w:eastAsia="ja-JP"/>
        </w:rPr>
        <w:t>向</w:t>
      </w:r>
      <w:r>
        <w:rPr>
          <w:rFonts w:ascii="メイリオ" w:eastAsia="メイリオ" w:hAnsi="メイリオ" w:cs="メイリオ"/>
          <w:spacing w:val="4"/>
          <w:w w:val="95"/>
          <w:position w:val="2"/>
          <w:sz w:val="21"/>
          <w:szCs w:val="21"/>
          <w:lang w:eastAsia="ja-JP"/>
        </w:rPr>
        <w:t>け</w:t>
      </w:r>
      <w:r>
        <w:rPr>
          <w:rFonts w:ascii="メイリオ" w:eastAsia="メイリオ" w:hAnsi="メイリオ" w:cs="メイリオ"/>
          <w:spacing w:val="4"/>
          <w:w w:val="90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  <w:lang w:eastAsia="ja-JP"/>
        </w:rPr>
        <w:t>W</w:t>
      </w:r>
      <w:r>
        <w:rPr>
          <w:rFonts w:ascii="メイリオ" w:eastAsia="メイリオ" w:hAnsi="メイリオ" w:cs="メイリオ"/>
          <w:spacing w:val="4"/>
          <w:w w:val="97"/>
          <w:position w:val="2"/>
          <w:sz w:val="21"/>
          <w:szCs w:val="21"/>
          <w:lang w:eastAsia="ja-JP"/>
        </w:rPr>
        <w:t>G</w:t>
      </w:r>
      <w:r>
        <w:rPr>
          <w:rFonts w:ascii="メイリオ" w:eastAsia="メイリオ" w:hAnsi="メイリオ" w:cs="メイリオ"/>
          <w:spacing w:val="5"/>
          <w:w w:val="90"/>
          <w:position w:val="2"/>
          <w:sz w:val="21"/>
          <w:szCs w:val="21"/>
          <w:lang w:eastAsia="ja-JP"/>
        </w:rPr>
        <w:t>が発足し、昨年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5"/>
          <w:w w:val="92"/>
          <w:position w:val="2"/>
          <w:sz w:val="21"/>
          <w:szCs w:val="21"/>
          <w:lang w:eastAsia="ja-JP"/>
        </w:rPr>
        <w:t>2月</w:t>
      </w:r>
    </w:p>
    <w:p w:rsidR="001D0675" w:rsidRDefault="00C17AF5">
      <w:pPr>
        <w:spacing w:after="0" w:line="360" w:lineRule="exact"/>
        <w:ind w:left="86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  <w:lang w:eastAsia="ja-JP"/>
        </w:rPr>
        <w:t>第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回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議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が開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催</w:t>
      </w:r>
      <w:r>
        <w:rPr>
          <w:rFonts w:ascii="メイリオ" w:eastAsia="メイリオ" w:hAnsi="メイリオ" w:cs="メイリオ"/>
          <w:spacing w:val="2"/>
          <w:w w:val="75"/>
          <w:position w:val="2"/>
          <w:sz w:val="21"/>
          <w:szCs w:val="21"/>
          <w:lang w:eastAsia="ja-JP"/>
        </w:rPr>
        <w:t>さ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れ</w:t>
      </w:r>
      <w:r>
        <w:rPr>
          <w:rFonts w:ascii="メイリオ" w:eastAsia="メイリオ" w:hAnsi="メイリオ" w:cs="メイリオ"/>
          <w:spacing w:val="2"/>
          <w:w w:val="90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spacing w:val="2"/>
          <w:w w:val="71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pacing w:val="2"/>
          <w:w w:val="82"/>
          <w:position w:val="2"/>
          <w:sz w:val="21"/>
          <w:szCs w:val="21"/>
          <w:lang w:eastAsia="ja-JP"/>
        </w:rPr>
        <w:t>C９か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ら</w:t>
      </w:r>
      <w:r w:rsidR="00A65FB5">
        <w:rPr>
          <w:rFonts w:ascii="メイリオ" w:eastAsia="メイリオ" w:hAnsi="メイリオ" w:cs="メイリオ" w:hint="eastAsia"/>
          <w:spacing w:val="2"/>
          <w:w w:val="99"/>
          <w:position w:val="2"/>
          <w:sz w:val="21"/>
          <w:szCs w:val="21"/>
          <w:lang w:eastAsia="ja-JP"/>
        </w:rPr>
        <w:t>も委員が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参加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2"/>
          <w:w w:val="86"/>
          <w:position w:val="2"/>
          <w:sz w:val="21"/>
          <w:szCs w:val="21"/>
          <w:lang w:eastAsia="ja-JP"/>
        </w:rPr>
        <w:t>ている。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  <w:lang w:eastAsia="ja-JP"/>
        </w:rPr>
        <w:t>第</w:t>
      </w:r>
      <w:r>
        <w:rPr>
          <w:rFonts w:ascii="メイリオ" w:eastAsia="メイリオ" w:hAnsi="メイリオ" w:cs="メイリオ"/>
          <w:spacing w:val="3"/>
          <w:w w:val="80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回</w:t>
      </w:r>
      <w:r>
        <w:rPr>
          <w:rFonts w:ascii="メイリオ" w:eastAsia="メイリオ" w:hAnsi="メイリオ" w:cs="メイリオ"/>
          <w:spacing w:val="3"/>
          <w:w w:val="96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</w:t>
      </w: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1D0675">
      <w:pPr>
        <w:spacing w:after="0" w:line="220" w:lineRule="exact"/>
        <w:rPr>
          <w:lang w:eastAsia="ja-JP"/>
        </w:rPr>
      </w:pPr>
    </w:p>
    <w:p w:rsidR="001D0675" w:rsidRDefault="00C17AF5">
      <w:pPr>
        <w:spacing w:after="0" w:line="333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月下旬から3月上旬頃開催予定。</w:t>
      </w:r>
    </w:p>
    <w:p w:rsidR="00000000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2月に</w:t>
      </w: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韓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国及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び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ワシ</w:t>
      </w:r>
      <w:r>
        <w:rPr>
          <w:rFonts w:ascii="メイリオ" w:eastAsia="メイリオ" w:hAnsi="メイリオ" w:cs="メイリオ"/>
          <w:spacing w:val="2"/>
          <w:w w:val="85"/>
          <w:position w:val="2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spacing w:val="1"/>
          <w:w w:val="59"/>
          <w:position w:val="2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ンDCの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3"/>
          <w:w w:val="80"/>
          <w:position w:val="2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関係者</w:t>
      </w:r>
      <w:r>
        <w:rPr>
          <w:rFonts w:ascii="メイリオ" w:eastAsia="メイリオ" w:hAnsi="メイリオ" w:cs="メイリオ"/>
          <w:spacing w:val="3"/>
          <w:w w:val="96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訪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  <w:lang w:eastAsia="ja-JP"/>
        </w:rPr>
        <w:t>問</w:t>
      </w:r>
      <w:r>
        <w:rPr>
          <w:rFonts w:ascii="メイリオ" w:eastAsia="メイリオ" w:hAnsi="メイリオ" w:cs="メイリオ"/>
          <w:spacing w:val="2"/>
          <w:w w:val="88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1"/>
          <w:w w:val="6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事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前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説明等を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行う予定。</w:t>
      </w:r>
    </w:p>
    <w:p w:rsidR="001D0675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2"/>
          <w:w w:val="93"/>
          <w:position w:val="2"/>
          <w:sz w:val="21"/>
          <w:szCs w:val="21"/>
          <w:lang w:eastAsia="ja-JP"/>
        </w:rPr>
        <w:t>5月</w:t>
      </w:r>
      <w:r>
        <w:rPr>
          <w:rFonts w:ascii="メイリオ" w:eastAsia="メイリオ" w:hAnsi="メイリオ" w:cs="メイリオ"/>
          <w:spacing w:val="3"/>
          <w:w w:val="93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総会</w:t>
      </w:r>
      <w:r>
        <w:rPr>
          <w:rFonts w:ascii="メイリオ" w:eastAsia="メイリオ" w:hAnsi="メイリオ" w:cs="メイリオ"/>
          <w:spacing w:val="4"/>
          <w:w w:val="98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提案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す</w:t>
      </w:r>
      <w:r>
        <w:rPr>
          <w:rFonts w:ascii="メイリオ" w:eastAsia="メイリオ" w:hAnsi="メイリオ" w:cs="メイリオ"/>
          <w:spacing w:val="2"/>
          <w:w w:val="90"/>
          <w:position w:val="2"/>
          <w:sz w:val="21"/>
          <w:szCs w:val="21"/>
          <w:lang w:eastAsia="ja-JP"/>
        </w:rPr>
        <w:t>るに</w:t>
      </w:r>
      <w:r>
        <w:rPr>
          <w:rFonts w:ascii="メイリオ" w:eastAsia="メイリオ" w:hAnsi="メイリオ" w:cs="メイリオ"/>
          <w:spacing w:val="4"/>
          <w:w w:val="90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2"/>
          <w:w w:val="6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4"/>
          <w:w w:val="80"/>
          <w:position w:val="2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国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内委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員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承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認</w:t>
      </w: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4"/>
          <w:w w:val="97"/>
          <w:position w:val="2"/>
          <w:sz w:val="21"/>
          <w:szCs w:val="21"/>
          <w:lang w:eastAsia="ja-JP"/>
        </w:rPr>
        <w:t>必</w:t>
      </w: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要</w:t>
      </w:r>
      <w:r>
        <w:rPr>
          <w:rFonts w:ascii="メイリオ" w:eastAsia="メイリオ" w:hAnsi="メイリオ" w:cs="メイリオ"/>
          <w:spacing w:val="4"/>
          <w:w w:val="97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2"/>
          <w:w w:val="83"/>
          <w:position w:val="2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spacing w:val="4"/>
          <w:w w:val="83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spacing w:val="2"/>
          <w:w w:val="87"/>
          <w:position w:val="2"/>
          <w:sz w:val="21"/>
          <w:szCs w:val="21"/>
          <w:lang w:eastAsia="ja-JP"/>
        </w:rPr>
        <w:t>。そのた</w:t>
      </w:r>
      <w:r>
        <w:rPr>
          <w:rFonts w:ascii="メイリオ" w:eastAsia="メイリオ" w:hAnsi="メイリオ" w:cs="メイリオ"/>
          <w:spacing w:val="4"/>
          <w:w w:val="87"/>
          <w:position w:val="2"/>
          <w:sz w:val="21"/>
          <w:szCs w:val="21"/>
          <w:lang w:eastAsia="ja-JP"/>
        </w:rPr>
        <w:t>め</w:t>
      </w:r>
      <w:r>
        <w:rPr>
          <w:rFonts w:ascii="メイリオ" w:eastAsia="メイリオ" w:hAnsi="メイリオ" w:cs="メイリオ"/>
          <w:spacing w:val="3"/>
          <w:w w:val="6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質問や提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案事項等をメールで募りたい。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○主な質疑応答</w:t>
      </w:r>
    </w:p>
    <w:p w:rsidR="001D0675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5"/>
          <w:w w:val="98"/>
          <w:position w:val="2"/>
          <w:sz w:val="21"/>
          <w:szCs w:val="21"/>
          <w:lang w:eastAsia="ja-JP"/>
        </w:rPr>
        <w:t>既存の付</w:t>
      </w:r>
      <w:r>
        <w:rPr>
          <w:rFonts w:ascii="メイリオ" w:eastAsia="メイリオ" w:hAnsi="メイリオ" w:cs="メイリオ"/>
          <w:spacing w:val="6"/>
          <w:w w:val="98"/>
          <w:position w:val="2"/>
          <w:sz w:val="21"/>
          <w:szCs w:val="21"/>
          <w:lang w:eastAsia="ja-JP"/>
        </w:rPr>
        <w:t>与</w:t>
      </w:r>
      <w:r>
        <w:rPr>
          <w:rFonts w:ascii="メイリオ" w:eastAsia="メイリオ" w:hAnsi="メイリオ" w:cs="メイリオ"/>
          <w:spacing w:val="5"/>
          <w:w w:val="91"/>
          <w:position w:val="2"/>
          <w:sz w:val="21"/>
          <w:szCs w:val="21"/>
          <w:lang w:eastAsia="ja-JP"/>
        </w:rPr>
        <w:t>体系を組み合わせた識別子となるのか。また、</w:t>
      </w:r>
      <w:r>
        <w:rPr>
          <w:rFonts w:ascii="メイリオ" w:eastAsia="メイリオ" w:hAnsi="メイリオ" w:cs="メイリオ"/>
          <w:spacing w:val="6"/>
          <w:w w:val="91"/>
          <w:position w:val="2"/>
          <w:sz w:val="21"/>
          <w:szCs w:val="21"/>
          <w:lang w:eastAsia="ja-JP"/>
        </w:rPr>
        <w:t>図</w:t>
      </w:r>
      <w:r>
        <w:rPr>
          <w:rFonts w:ascii="メイリオ" w:eastAsia="メイリオ" w:hAnsi="メイリオ" w:cs="メイリオ"/>
          <w:spacing w:val="5"/>
          <w:w w:val="97"/>
          <w:position w:val="2"/>
          <w:sz w:val="21"/>
          <w:szCs w:val="21"/>
          <w:lang w:eastAsia="ja-JP"/>
        </w:rPr>
        <w:t>書館以外にも対象範囲は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拡大可能なのでは？</w:t>
      </w:r>
      <w:r w:rsidR="00A65FB5" w:rsidDel="00A65FB5"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 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→認識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2"/>
          <w:w w:val="82"/>
          <w:position w:val="2"/>
          <w:sz w:val="21"/>
          <w:szCs w:val="21"/>
          <w:lang w:eastAsia="ja-JP"/>
        </w:rPr>
        <w:t>通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り</w:t>
      </w:r>
      <w:r>
        <w:rPr>
          <w:rFonts w:ascii="メイリオ" w:eastAsia="メイリオ" w:hAnsi="メイリオ" w:cs="メイリオ"/>
          <w:spacing w:val="2"/>
          <w:w w:val="85"/>
          <w:position w:val="2"/>
          <w:sz w:val="21"/>
          <w:szCs w:val="21"/>
          <w:lang w:eastAsia="ja-JP"/>
        </w:rPr>
        <w:t>である。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新</w:t>
      </w:r>
      <w:r>
        <w:rPr>
          <w:rFonts w:ascii="メイリオ" w:eastAsia="メイリオ" w:hAnsi="メイリオ" w:cs="メイリオ"/>
          <w:spacing w:val="2"/>
          <w:w w:val="90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な登録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  <w:lang w:eastAsia="ja-JP"/>
        </w:rPr>
        <w:t>機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関</w:t>
      </w:r>
      <w:r>
        <w:rPr>
          <w:rFonts w:ascii="メイリオ" w:eastAsia="メイリオ" w:hAnsi="メイリオ" w:cs="メイリオ"/>
          <w:spacing w:val="2"/>
          <w:w w:val="50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R</w:t>
      </w: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A</w:t>
      </w:r>
      <w:r>
        <w:rPr>
          <w:rFonts w:ascii="メイリオ" w:eastAsia="メイリオ" w:hAnsi="メイリオ" w:cs="メイリオ"/>
          <w:spacing w:val="2"/>
          <w:w w:val="81"/>
          <w:position w:val="2"/>
          <w:sz w:val="21"/>
          <w:szCs w:val="21"/>
          <w:lang w:eastAsia="ja-JP"/>
        </w:rPr>
        <w:t>）が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eastAsia="ja-JP"/>
        </w:rPr>
        <w:t>不</w:t>
      </w:r>
      <w:r>
        <w:rPr>
          <w:rFonts w:ascii="メイリオ" w:eastAsia="メイリオ" w:hAnsi="メイリオ" w:cs="メイリオ"/>
          <w:spacing w:val="2"/>
          <w:w w:val="93"/>
          <w:position w:val="2"/>
          <w:sz w:val="21"/>
          <w:szCs w:val="21"/>
          <w:lang w:eastAsia="ja-JP"/>
        </w:rPr>
        <w:t>要である点が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従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来</w:t>
      </w:r>
      <w:r>
        <w:rPr>
          <w:rFonts w:ascii="メイリオ" w:eastAsia="メイリオ" w:hAnsi="メイリオ" w:cs="メイリオ"/>
          <w:spacing w:val="2"/>
          <w:w w:val="78"/>
          <w:position w:val="2"/>
          <w:sz w:val="21"/>
          <w:szCs w:val="21"/>
          <w:lang w:eastAsia="ja-JP"/>
        </w:rPr>
        <w:t>と異なり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現</w:t>
      </w:r>
      <w:r>
        <w:rPr>
          <w:rFonts w:ascii="メイリオ" w:eastAsia="メイリオ" w:hAnsi="メイリオ" w:cs="メイリオ"/>
          <w:spacing w:val="2"/>
          <w:w w:val="95"/>
          <w:position w:val="2"/>
          <w:sz w:val="21"/>
          <w:szCs w:val="21"/>
          <w:lang w:eastAsia="ja-JP"/>
        </w:rPr>
        <w:t>実的であ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る。また、対象範囲の拡大については、今後ぜひ検討したい。</w:t>
      </w:r>
    </w:p>
    <w:p w:rsidR="001D0675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Work（作品）でなくphysicalな単位に付与するということか？</w:t>
      </w:r>
      <w:r w:rsidR="00A072BB" w:rsidDel="00A072BB"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 </w:t>
      </w:r>
    </w:p>
    <w:p w:rsidR="00000000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→認識の通りである。</w:t>
      </w:r>
    </w:p>
    <w:p w:rsidR="001D0675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文書館も適用可能か？</w:t>
      </w:r>
      <w:r w:rsidR="00A072BB" w:rsidDel="00A072BB"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 </w:t>
      </w:r>
    </w:p>
    <w:p w:rsidR="00000000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→適用可能である。</w:t>
      </w:r>
    </w:p>
    <w:p w:rsidR="001D0675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博物館ではどのような番号が相当するか？</w:t>
      </w:r>
      <w:r w:rsidR="00A072BB" w:rsidDel="00A072BB"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 </w:t>
      </w:r>
    </w:p>
    <w:p w:rsidR="00000000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5"/>
          <w:w w:val="94"/>
          <w:position w:val="2"/>
          <w:sz w:val="21"/>
          <w:szCs w:val="21"/>
          <w:lang w:eastAsia="ja-JP"/>
        </w:rPr>
        <w:t>→一点ごとの所蔵資料</w:t>
      </w:r>
      <w:r>
        <w:rPr>
          <w:rFonts w:ascii="メイリオ" w:eastAsia="メイリオ" w:hAnsi="メイリオ" w:cs="メイリオ"/>
          <w:spacing w:val="6"/>
          <w:w w:val="94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spacing w:val="5"/>
          <w:w w:val="89"/>
          <w:position w:val="2"/>
          <w:sz w:val="21"/>
          <w:szCs w:val="21"/>
          <w:lang w:eastAsia="ja-JP"/>
        </w:rPr>
        <w:t>対象とした</w:t>
      </w:r>
      <w:r>
        <w:rPr>
          <w:rFonts w:ascii="メイリオ" w:eastAsia="メイリオ" w:hAnsi="メイリオ" w:cs="メイリオ"/>
          <w:spacing w:val="6"/>
          <w:w w:val="89"/>
          <w:position w:val="2"/>
          <w:sz w:val="21"/>
          <w:szCs w:val="21"/>
          <w:lang w:eastAsia="ja-JP"/>
        </w:rPr>
        <w:t>管</w:t>
      </w:r>
      <w:r>
        <w:rPr>
          <w:rFonts w:ascii="メイリオ" w:eastAsia="メイリオ" w:hAnsi="メイリオ" w:cs="メイリオ"/>
          <w:spacing w:val="5"/>
          <w:w w:val="89"/>
          <w:position w:val="2"/>
          <w:sz w:val="21"/>
          <w:szCs w:val="21"/>
          <w:lang w:eastAsia="ja-JP"/>
        </w:rPr>
        <w:t>理台帳のよ</w:t>
      </w:r>
      <w:r>
        <w:rPr>
          <w:rFonts w:ascii="メイリオ" w:eastAsia="メイリオ" w:hAnsi="メイリオ" w:cs="メイリオ"/>
          <w:spacing w:val="6"/>
          <w:w w:val="89"/>
          <w:position w:val="2"/>
          <w:sz w:val="21"/>
          <w:szCs w:val="21"/>
          <w:lang w:eastAsia="ja-JP"/>
        </w:rPr>
        <w:t>う</w:t>
      </w:r>
      <w:r>
        <w:rPr>
          <w:rFonts w:ascii="メイリオ" w:eastAsia="メイリオ" w:hAnsi="メイリオ" w:cs="メイリオ"/>
          <w:spacing w:val="5"/>
          <w:w w:val="87"/>
          <w:position w:val="2"/>
          <w:sz w:val="21"/>
          <w:szCs w:val="21"/>
          <w:lang w:eastAsia="ja-JP"/>
        </w:rPr>
        <w:t>なものがあ</w:t>
      </w:r>
      <w:r>
        <w:rPr>
          <w:rFonts w:ascii="メイリオ" w:eastAsia="メイリオ" w:hAnsi="メイリオ" w:cs="メイリオ"/>
          <w:spacing w:val="6"/>
          <w:w w:val="87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spacing w:val="5"/>
          <w:w w:val="96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5"/>
          <w:w w:val="92"/>
          <w:position w:val="2"/>
          <w:sz w:val="21"/>
          <w:szCs w:val="21"/>
          <w:lang w:eastAsia="ja-JP"/>
        </w:rPr>
        <w:t>ずなので、その管理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番号が使えるのではない</w:t>
      </w:r>
      <w:r>
        <w:rPr>
          <w:rFonts w:ascii="メイリオ" w:eastAsia="メイリオ" w:hAnsi="メイリオ" w:cs="メイリオ"/>
          <w:spacing w:val="-2"/>
          <w:w w:val="94"/>
          <w:position w:val="2"/>
          <w:sz w:val="21"/>
          <w:szCs w:val="21"/>
          <w:lang w:eastAsia="ja-JP"/>
        </w:rPr>
        <w:t>か</w:t>
      </w:r>
      <w:r>
        <w:rPr>
          <w:rFonts w:ascii="メイリオ" w:eastAsia="メイリオ" w:hAnsi="メイリオ" w:cs="メイリオ"/>
          <w:w w:val="66"/>
          <w:position w:val="2"/>
          <w:sz w:val="21"/>
          <w:szCs w:val="21"/>
          <w:lang w:eastAsia="ja-JP"/>
        </w:rPr>
        <w:t>。</w:t>
      </w:r>
    </w:p>
    <w:p w:rsidR="001D0675" w:rsidRDefault="00C17AF5">
      <w:pPr>
        <w:tabs>
          <w:tab w:val="left" w:pos="840"/>
        </w:tabs>
        <w:spacing w:after="0" w:line="360" w:lineRule="exact"/>
        <w:ind w:left="4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5"/>
          <w:w w:val="98"/>
          <w:position w:val="2"/>
          <w:sz w:val="21"/>
          <w:szCs w:val="21"/>
          <w:lang w:eastAsia="ja-JP"/>
        </w:rPr>
        <w:t>博物館等</w:t>
      </w:r>
      <w:r>
        <w:rPr>
          <w:rFonts w:ascii="メイリオ" w:eastAsia="メイリオ" w:hAnsi="メイリオ" w:cs="メイリオ"/>
          <w:spacing w:val="3"/>
          <w:w w:val="98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5"/>
          <w:w w:val="95"/>
          <w:position w:val="2"/>
          <w:sz w:val="21"/>
          <w:szCs w:val="21"/>
          <w:lang w:eastAsia="ja-JP"/>
        </w:rPr>
        <w:t>管理番号では、漢字</w:t>
      </w:r>
      <w:r>
        <w:rPr>
          <w:rFonts w:ascii="メイリオ" w:eastAsia="メイリオ" w:hAnsi="メイリオ" w:cs="メイリオ"/>
          <w:spacing w:val="4"/>
          <w:w w:val="95"/>
          <w:position w:val="2"/>
          <w:sz w:val="21"/>
          <w:szCs w:val="21"/>
          <w:lang w:eastAsia="ja-JP"/>
        </w:rPr>
        <w:t>等</w:t>
      </w:r>
      <w:r>
        <w:rPr>
          <w:rFonts w:ascii="メイリオ" w:eastAsia="メイリオ" w:hAnsi="メイリオ" w:cs="メイリオ"/>
          <w:spacing w:val="5"/>
          <w:w w:val="87"/>
          <w:position w:val="2"/>
          <w:sz w:val="21"/>
          <w:szCs w:val="21"/>
          <w:lang w:eastAsia="ja-JP"/>
        </w:rPr>
        <w:t>を使用している場合もある</w:t>
      </w:r>
      <w:r>
        <w:rPr>
          <w:rFonts w:ascii="メイリオ" w:eastAsia="メイリオ" w:hAnsi="メイリオ" w:cs="メイリオ"/>
          <w:spacing w:val="3"/>
          <w:w w:val="87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spacing w:val="5"/>
          <w:w w:val="98"/>
          <w:position w:val="2"/>
          <w:sz w:val="21"/>
          <w:szCs w:val="21"/>
          <w:lang w:eastAsia="ja-JP"/>
        </w:rPr>
        <w:t>使用可能</w:t>
      </w:r>
      <w:r>
        <w:rPr>
          <w:rFonts w:ascii="メイリオ" w:eastAsia="メイリオ" w:hAnsi="メイリオ" w:cs="メイリオ"/>
          <w:spacing w:val="4"/>
          <w:w w:val="98"/>
          <w:position w:val="2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spacing w:val="5"/>
          <w:w w:val="98"/>
          <w:position w:val="2"/>
          <w:sz w:val="21"/>
          <w:szCs w:val="21"/>
          <w:lang w:eastAsia="ja-JP"/>
        </w:rPr>
        <w:t>文字種の調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整やサポートのため、RAは不要でもIA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必要ではないか？</w:t>
      </w:r>
      <w:r w:rsidR="00A072BB" w:rsidDel="00A072BB"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 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→指摘の通りである。漢字圏に対するサポート体制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ついては検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  <w:lang w:eastAsia="ja-JP"/>
        </w:rPr>
        <w:t>討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する。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442" w:right="173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7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 xml:space="preserve">) </w:t>
      </w:r>
      <w:r>
        <w:rPr>
          <w:rFonts w:ascii="メイリオ" w:eastAsia="メイリオ" w:hAnsi="メイリオ" w:cs="メイリオ"/>
          <w:spacing w:val="39"/>
          <w:w w:val="8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>NWIP投票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>ついて（2012年10月以</w:t>
      </w:r>
      <w:r>
        <w:rPr>
          <w:rFonts w:ascii="メイリオ" w:eastAsia="メイリオ" w:hAnsi="メイリオ" w:cs="メイリオ"/>
          <w:spacing w:val="-1"/>
          <w:w w:val="87"/>
          <w:sz w:val="21"/>
          <w:szCs w:val="21"/>
          <w:lang w:eastAsia="ja-JP"/>
        </w:rPr>
        <w:t>降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 xml:space="preserve">変更）  </w:t>
      </w:r>
      <w:r>
        <w:rPr>
          <w:rFonts w:ascii="メイリオ" w:eastAsia="メイリオ" w:hAnsi="メイリオ" w:cs="メイリオ"/>
          <w:spacing w:val="13"/>
          <w:w w:val="8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※資料3（事務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局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作成）参照 </w:t>
      </w:r>
      <w:r>
        <w:rPr>
          <w:rFonts w:ascii="メイリオ" w:eastAsia="メイリオ" w:hAnsi="メイリオ" w:cs="メイリオ"/>
          <w:spacing w:val="1"/>
          <w:w w:val="91"/>
          <w:sz w:val="21"/>
          <w:szCs w:val="21"/>
          <w:lang w:eastAsia="ja-JP"/>
        </w:rPr>
        <w:t xml:space="preserve">登録画面（内容）の主な変更点として、賛成・反対のいずれを投票する場合でも妥当性の根 </w:t>
      </w:r>
      <w:r>
        <w:rPr>
          <w:rFonts w:ascii="メイリオ" w:eastAsia="メイリオ" w:hAnsi="メイリオ" w:cs="メイリオ"/>
          <w:spacing w:val="1"/>
          <w:w w:val="98"/>
          <w:sz w:val="21"/>
          <w:szCs w:val="21"/>
          <w:lang w:eastAsia="ja-JP"/>
        </w:rPr>
        <w:t>拠が要</w:t>
      </w:r>
      <w:r>
        <w:rPr>
          <w:rFonts w:ascii="メイリオ" w:eastAsia="メイリオ" w:hAnsi="メイリオ" w:cs="メイリオ"/>
          <w:spacing w:val="2"/>
          <w:w w:val="98"/>
          <w:sz w:val="21"/>
          <w:szCs w:val="21"/>
          <w:lang w:eastAsia="ja-JP"/>
        </w:rPr>
        <w:t>求</w:t>
      </w:r>
      <w:r>
        <w:rPr>
          <w:rFonts w:ascii="メイリオ" w:eastAsia="メイリオ" w:hAnsi="メイリオ" w:cs="メイリオ"/>
          <w:spacing w:val="1"/>
          <w:w w:val="81"/>
          <w:sz w:val="21"/>
          <w:szCs w:val="21"/>
          <w:lang w:eastAsia="ja-JP"/>
        </w:rPr>
        <w:t>されるよう</w:t>
      </w:r>
      <w:r>
        <w:rPr>
          <w:rFonts w:ascii="メイリオ" w:eastAsia="メイリオ" w:hAnsi="メイリオ" w:cs="メイリオ"/>
          <w:spacing w:val="2"/>
          <w:w w:val="81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spacing w:val="3"/>
          <w:w w:val="87"/>
          <w:sz w:val="21"/>
          <w:szCs w:val="21"/>
          <w:lang w:eastAsia="ja-JP"/>
        </w:rPr>
        <w:t>っ</w:t>
      </w:r>
      <w:r>
        <w:rPr>
          <w:rFonts w:ascii="メイリオ" w:eastAsia="メイリオ" w:hAnsi="メイリオ" w:cs="メイリオ"/>
          <w:spacing w:val="1"/>
          <w:w w:val="97"/>
          <w:sz w:val="21"/>
          <w:szCs w:val="21"/>
          <w:lang w:eastAsia="ja-JP"/>
        </w:rPr>
        <w:t>た点が事</w:t>
      </w:r>
      <w:r>
        <w:rPr>
          <w:rFonts w:ascii="メイリオ" w:eastAsia="メイリオ" w:hAnsi="メイリオ" w:cs="メイリオ"/>
          <w:spacing w:val="2"/>
          <w:w w:val="97"/>
          <w:sz w:val="21"/>
          <w:szCs w:val="21"/>
          <w:lang w:eastAsia="ja-JP"/>
        </w:rPr>
        <w:t>務</w:t>
      </w:r>
      <w:r>
        <w:rPr>
          <w:rFonts w:ascii="メイリオ" w:eastAsia="メイリオ" w:hAnsi="メイリオ" w:cs="メイリオ"/>
          <w:spacing w:val="1"/>
          <w:w w:val="90"/>
          <w:sz w:val="21"/>
          <w:szCs w:val="21"/>
          <w:lang w:eastAsia="ja-JP"/>
        </w:rPr>
        <w:t>局か</w:t>
      </w:r>
      <w:r>
        <w:rPr>
          <w:rFonts w:ascii="メイリオ" w:eastAsia="メイリオ" w:hAnsi="メイリオ" w:cs="メイリオ"/>
          <w:spacing w:val="2"/>
          <w:w w:val="90"/>
          <w:sz w:val="21"/>
          <w:szCs w:val="21"/>
          <w:lang w:eastAsia="ja-JP"/>
        </w:rPr>
        <w:t>ら</w:t>
      </w:r>
      <w:r>
        <w:rPr>
          <w:rFonts w:ascii="メイリオ" w:eastAsia="メイリオ" w:hAnsi="メイリオ" w:cs="メイリオ"/>
          <w:spacing w:val="1"/>
          <w:w w:val="91"/>
          <w:sz w:val="21"/>
          <w:szCs w:val="21"/>
          <w:lang w:eastAsia="ja-JP"/>
        </w:rPr>
        <w:t>報告</w:t>
      </w:r>
      <w:r>
        <w:rPr>
          <w:rFonts w:ascii="メイリオ" w:eastAsia="メイリオ" w:hAnsi="メイリオ" w:cs="メイリオ"/>
          <w:spacing w:val="2"/>
          <w:w w:val="91"/>
          <w:sz w:val="21"/>
          <w:szCs w:val="21"/>
          <w:lang w:eastAsia="ja-JP"/>
        </w:rPr>
        <w:t>さ</w:t>
      </w:r>
      <w:r>
        <w:rPr>
          <w:rFonts w:ascii="メイリオ" w:eastAsia="メイリオ" w:hAnsi="メイリオ" w:cs="メイリオ"/>
          <w:spacing w:val="1"/>
          <w:w w:val="89"/>
          <w:sz w:val="21"/>
          <w:szCs w:val="21"/>
          <w:lang w:eastAsia="ja-JP"/>
        </w:rPr>
        <w:t>れた。な</w:t>
      </w:r>
      <w:r>
        <w:rPr>
          <w:rFonts w:ascii="メイリオ" w:eastAsia="メイリオ" w:hAnsi="メイリオ" w:cs="メイリオ"/>
          <w:spacing w:val="2"/>
          <w:w w:val="89"/>
          <w:sz w:val="21"/>
          <w:szCs w:val="21"/>
          <w:lang w:eastAsia="ja-JP"/>
        </w:rPr>
        <w:t>お</w:t>
      </w:r>
      <w:r>
        <w:rPr>
          <w:rFonts w:ascii="メイリオ" w:eastAsia="メイリオ" w:hAnsi="メイリオ" w:cs="メイリオ"/>
          <w:spacing w:val="2"/>
          <w:w w:val="66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1"/>
          <w:w w:val="90"/>
          <w:sz w:val="21"/>
          <w:szCs w:val="21"/>
          <w:lang w:eastAsia="ja-JP"/>
        </w:rPr>
        <w:t>既にI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88"/>
          <w:sz w:val="21"/>
          <w:szCs w:val="21"/>
          <w:lang w:eastAsia="ja-JP"/>
        </w:rPr>
        <w:t>R</w:t>
      </w:r>
      <w:r>
        <w:rPr>
          <w:rFonts w:ascii="メイリオ" w:eastAsia="メイリオ" w:hAnsi="メイリオ" w:cs="メイリオ"/>
          <w:spacing w:val="1"/>
          <w:w w:val="104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75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2"/>
          <w:w w:val="75"/>
          <w:sz w:val="21"/>
          <w:szCs w:val="21"/>
          <w:lang w:eastAsia="ja-JP"/>
        </w:rPr>
        <w:t>国</w:t>
      </w:r>
      <w:r>
        <w:rPr>
          <w:rFonts w:ascii="メイリオ" w:eastAsia="メイリオ" w:hAnsi="メイリオ" w:cs="メイリオ"/>
          <w:spacing w:val="1"/>
          <w:w w:val="93"/>
          <w:sz w:val="21"/>
          <w:szCs w:val="21"/>
          <w:lang w:eastAsia="ja-JP"/>
        </w:rPr>
        <w:t>際標準レコ</w:t>
      </w:r>
      <w:r>
        <w:rPr>
          <w:rFonts w:ascii="メイリオ" w:eastAsia="メイリオ" w:hAnsi="メイリオ" w:cs="メイリオ"/>
          <w:spacing w:val="2"/>
          <w:w w:val="93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デ ィングコード）については、当該画面で投票済みである。</w:t>
      </w:r>
    </w:p>
    <w:p w:rsidR="001D0675" w:rsidRDefault="001D0675">
      <w:pPr>
        <w:spacing w:before="10" w:after="0" w:line="150" w:lineRule="exact"/>
        <w:rPr>
          <w:sz w:val="15"/>
          <w:szCs w:val="15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652" w:right="34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0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8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 xml:space="preserve">2014年 </w:t>
      </w:r>
      <w:r>
        <w:rPr>
          <w:rFonts w:ascii="メイリオ" w:eastAsia="メイリオ" w:hAnsi="メイリオ" w:cs="メイリオ"/>
          <w:spacing w:val="34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71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93"/>
          <w:sz w:val="21"/>
          <w:szCs w:val="21"/>
          <w:lang w:eastAsia="ja-JP"/>
        </w:rPr>
        <w:t>SO/TC46</w:t>
      </w:r>
      <w:r>
        <w:rPr>
          <w:rFonts w:ascii="メイリオ" w:eastAsia="メイリオ" w:hAnsi="メイリオ" w:cs="メイリオ"/>
          <w:spacing w:val="3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9"/>
          <w:sz w:val="21"/>
          <w:szCs w:val="21"/>
          <w:lang w:eastAsia="ja-JP"/>
        </w:rPr>
        <w:t xml:space="preserve">ワシントン総会について </w:t>
      </w:r>
      <w:r>
        <w:rPr>
          <w:rFonts w:ascii="メイリオ" w:eastAsia="メイリオ" w:hAnsi="メイリオ" w:cs="メイリオ"/>
          <w:spacing w:val="13"/>
          <w:w w:val="8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※資料4参照 </w:t>
      </w:r>
      <w:r>
        <w:rPr>
          <w:rFonts w:ascii="メイリオ" w:eastAsia="メイリオ" w:hAnsi="メイリオ" w:cs="メイリオ"/>
          <w:w w:val="91"/>
          <w:sz w:val="21"/>
          <w:szCs w:val="21"/>
          <w:lang w:eastAsia="ja-JP"/>
        </w:rPr>
        <w:t>菅野委員長より、現時点での概要説明があった。本総会の"Items</w:t>
      </w:r>
      <w:r>
        <w:rPr>
          <w:rFonts w:ascii="メイリオ" w:eastAsia="メイリオ" w:hAnsi="メイリオ" w:cs="メイリオ"/>
          <w:spacing w:val="-9"/>
          <w:w w:val="91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  <w:lang w:eastAsia="ja-JP"/>
        </w:rPr>
        <w:t>f</w:t>
      </w: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or</w:t>
      </w:r>
      <w:r>
        <w:rPr>
          <w:rFonts w:ascii="メイリオ" w:eastAsia="メイリオ" w:hAnsi="メイリオ" w:cs="メイリオ"/>
          <w:spacing w:val="2"/>
          <w:w w:val="8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  <w:lang w:eastAsia="ja-JP"/>
        </w:rPr>
        <w:t>f</w:t>
      </w: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uture</w:t>
      </w:r>
      <w:r>
        <w:rPr>
          <w:rFonts w:ascii="メイリオ" w:eastAsia="メイリオ" w:hAnsi="メイリオ" w:cs="メイリオ"/>
          <w:spacing w:val="5"/>
          <w:w w:val="8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>work"において、</w:t>
      </w:r>
    </w:p>
    <w:p w:rsidR="001D0675" w:rsidRDefault="00C17AF5">
      <w:pPr>
        <w:spacing w:after="0" w:line="360" w:lineRule="exact"/>
        <w:ind w:left="442" w:right="28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国際図書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館</w:t>
      </w: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資料識別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子</w:t>
      </w:r>
      <w:r>
        <w:rPr>
          <w:rFonts w:ascii="メイリオ" w:eastAsia="メイリオ" w:hAnsi="メイリオ" w:cs="メイリオ"/>
          <w:spacing w:val="4"/>
          <w:w w:val="80"/>
          <w:sz w:val="21"/>
          <w:szCs w:val="21"/>
          <w:lang w:eastAsia="ja-JP"/>
        </w:rPr>
        <w:t>（上記2）</w:t>
      </w:r>
      <w:r>
        <w:rPr>
          <w:rFonts w:ascii="メイリオ" w:eastAsia="メイリオ" w:hAnsi="メイリオ" w:cs="メイリオ"/>
          <w:spacing w:val="2"/>
          <w:w w:val="80"/>
          <w:sz w:val="21"/>
          <w:szCs w:val="21"/>
          <w:lang w:eastAsia="ja-JP"/>
        </w:rPr>
        <w:t>参</w:t>
      </w:r>
      <w:r>
        <w:rPr>
          <w:rFonts w:ascii="メイリオ" w:eastAsia="メイリオ" w:hAnsi="メイリオ" w:cs="メイリオ"/>
          <w:spacing w:val="4"/>
          <w:w w:val="90"/>
          <w:sz w:val="21"/>
          <w:szCs w:val="21"/>
          <w:lang w:eastAsia="ja-JP"/>
        </w:rPr>
        <w:t>照）について</w:t>
      </w:r>
      <w:r>
        <w:rPr>
          <w:rFonts w:ascii="メイリオ" w:eastAsia="メイリオ" w:hAnsi="メイリオ" w:cs="メイリオ"/>
          <w:spacing w:val="4"/>
          <w:w w:val="98"/>
          <w:sz w:val="21"/>
          <w:szCs w:val="21"/>
          <w:lang w:eastAsia="ja-JP"/>
        </w:rPr>
        <w:t>新規提</w:t>
      </w:r>
      <w:r>
        <w:rPr>
          <w:rFonts w:ascii="メイリオ" w:eastAsia="メイリオ" w:hAnsi="メイリオ" w:cs="メイリオ"/>
          <w:spacing w:val="2"/>
          <w:w w:val="98"/>
          <w:sz w:val="21"/>
          <w:szCs w:val="21"/>
          <w:lang w:eastAsia="ja-JP"/>
        </w:rPr>
        <w:t>案</w:t>
      </w:r>
      <w:r>
        <w:rPr>
          <w:rFonts w:ascii="メイリオ" w:eastAsia="メイリオ" w:hAnsi="メイリオ" w:cs="メイリオ"/>
          <w:spacing w:val="4"/>
          <w:w w:val="94"/>
          <w:sz w:val="21"/>
          <w:szCs w:val="21"/>
          <w:lang w:eastAsia="ja-JP"/>
        </w:rPr>
        <w:t>する予</w:t>
      </w:r>
      <w:r>
        <w:rPr>
          <w:rFonts w:ascii="メイリオ" w:eastAsia="メイリオ" w:hAnsi="メイリオ" w:cs="メイリオ"/>
          <w:spacing w:val="2"/>
          <w:w w:val="94"/>
          <w:sz w:val="21"/>
          <w:szCs w:val="21"/>
          <w:lang w:eastAsia="ja-JP"/>
        </w:rPr>
        <w:t>定</w:t>
      </w:r>
      <w:r>
        <w:rPr>
          <w:rFonts w:ascii="メイリオ" w:eastAsia="メイリオ" w:hAnsi="メイリオ" w:cs="メイリオ"/>
          <w:spacing w:val="4"/>
          <w:w w:val="91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2"/>
          <w:w w:val="91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spacing w:val="4"/>
          <w:w w:val="72"/>
          <w:sz w:val="21"/>
          <w:szCs w:val="21"/>
          <w:lang w:eastAsia="ja-JP"/>
        </w:rPr>
        <w:t xml:space="preserve">る。 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なお、事務局の予算として参加費（1</w:t>
      </w:r>
      <w:r>
        <w:rPr>
          <w:rFonts w:ascii="メイリオ" w:eastAsia="メイリオ" w:hAnsi="メイリオ" w:cs="メイリオ"/>
          <w:spacing w:val="-1"/>
          <w:w w:val="90"/>
          <w:sz w:val="21"/>
          <w:szCs w:val="21"/>
          <w:lang w:eastAsia="ja-JP"/>
        </w:rPr>
        <w:t>名</w:t>
      </w:r>
      <w:r>
        <w:rPr>
          <w:rFonts w:ascii="メイリオ" w:eastAsia="メイリオ" w:hAnsi="メイリオ" w:cs="メイリオ"/>
          <w:w w:val="88"/>
          <w:sz w:val="21"/>
          <w:szCs w:val="21"/>
          <w:lang w:eastAsia="ja-JP"/>
        </w:rPr>
        <w:t>分）が確保できたため、</w:t>
      </w:r>
      <w:r>
        <w:rPr>
          <w:rFonts w:ascii="メイリオ" w:eastAsia="メイリオ" w:hAnsi="メイリオ" w:cs="メイリオ"/>
          <w:spacing w:val="-1"/>
          <w:w w:val="88"/>
          <w:sz w:val="21"/>
          <w:szCs w:val="21"/>
          <w:lang w:eastAsia="ja-JP"/>
        </w:rPr>
        <w:t>参</w:t>
      </w:r>
      <w:r>
        <w:rPr>
          <w:rFonts w:ascii="メイリオ" w:eastAsia="メイリオ" w:hAnsi="メイリオ" w:cs="メイリオ"/>
          <w:w w:val="85"/>
          <w:sz w:val="21"/>
          <w:szCs w:val="21"/>
          <w:lang w:eastAsia="ja-JP"/>
        </w:rPr>
        <w:t xml:space="preserve">加希望者はメーリングリストに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て連絡すること。申込期限が迫っているため、早期に申し出ていただきたい。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442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spacing w:val="1"/>
          <w:w w:val="75"/>
          <w:sz w:val="21"/>
          <w:szCs w:val="21"/>
          <w:lang w:eastAsia="zh-CN"/>
        </w:rPr>
        <w:t>5</w:t>
      </w:r>
      <w:r>
        <w:rPr>
          <w:rFonts w:ascii="メイリオ" w:eastAsia="メイリオ" w:hAnsi="メイリオ" w:cs="メイリオ"/>
          <w:w w:val="75"/>
          <w:sz w:val="21"/>
          <w:szCs w:val="21"/>
          <w:lang w:eastAsia="zh-CN"/>
        </w:rPr>
        <w:t xml:space="preserve">)  </w:t>
      </w:r>
      <w:r>
        <w:rPr>
          <w:rFonts w:ascii="メイリオ" w:eastAsia="メイリオ" w:hAnsi="メイリオ" w:cs="メイリオ"/>
          <w:spacing w:val="30"/>
          <w:w w:val="75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その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他</w:t>
      </w:r>
    </w:p>
    <w:p w:rsidR="001D0675" w:rsidRDefault="00C17AF5">
      <w:pPr>
        <w:spacing w:after="0" w:line="360" w:lineRule="exact"/>
        <w:ind w:left="442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zh-CN"/>
        </w:rPr>
        <w:t>○ISNI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>データベー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ス</w:t>
      </w:r>
      <w:r>
        <w:rPr>
          <w:rFonts w:ascii="Century" w:eastAsia="Century" w:hAnsi="Century" w:cs="Century"/>
          <w:w w:val="91"/>
          <w:position w:val="2"/>
          <w:sz w:val="21"/>
          <w:szCs w:val="21"/>
          <w:lang w:eastAsia="zh-CN"/>
        </w:rPr>
        <w:t>&lt;</w:t>
      </w:r>
      <w:hyperlink r:id="rId7">
        <w:r>
          <w:rPr>
            <w:rFonts w:ascii="メイリオ" w:eastAsia="メイリオ" w:hAnsi="メイリオ" w:cs="メイリオ"/>
            <w:color w:val="0000FF"/>
            <w:w w:val="91"/>
            <w:position w:val="2"/>
            <w:sz w:val="21"/>
            <w:szCs w:val="21"/>
            <w:u w:val="single" w:color="0000FF"/>
            <w:lang w:eastAsia="zh-CN"/>
          </w:rPr>
          <w:t>h</w:t>
        </w:r>
        <w:r>
          <w:rPr>
            <w:rFonts w:ascii="メイリオ" w:eastAsia="メイリオ" w:hAnsi="メイリオ" w:cs="メイリオ"/>
            <w:color w:val="0000FF"/>
            <w:spacing w:val="-1"/>
            <w:w w:val="91"/>
            <w:position w:val="2"/>
            <w:sz w:val="21"/>
            <w:szCs w:val="21"/>
            <w:u w:val="single" w:color="0000FF"/>
            <w:lang w:eastAsia="zh-CN"/>
          </w:rPr>
          <w:t>t</w:t>
        </w:r>
        <w:r>
          <w:rPr>
            <w:rFonts w:ascii="メイリオ" w:eastAsia="メイリオ" w:hAnsi="メイリオ" w:cs="メイリオ"/>
            <w:color w:val="0000FF"/>
            <w:w w:val="91"/>
            <w:position w:val="2"/>
            <w:sz w:val="21"/>
            <w:szCs w:val="21"/>
            <w:u w:val="single" w:color="0000FF"/>
            <w:lang w:eastAsia="zh-CN"/>
          </w:rPr>
          <w:t>tp</w:t>
        </w:r>
        <w:r>
          <w:rPr>
            <w:rFonts w:ascii="メイリオ" w:eastAsia="メイリオ" w:hAnsi="メイリオ" w:cs="メイリオ"/>
            <w:color w:val="0000FF"/>
            <w:spacing w:val="-2"/>
            <w:w w:val="91"/>
            <w:position w:val="2"/>
            <w:sz w:val="21"/>
            <w:szCs w:val="21"/>
            <w:u w:val="single" w:color="0000FF"/>
            <w:lang w:eastAsia="zh-CN"/>
          </w:rPr>
          <w:t>:</w:t>
        </w:r>
        <w:r>
          <w:rPr>
            <w:rFonts w:ascii="メイリオ" w:eastAsia="メイリオ" w:hAnsi="メイリオ" w:cs="メイリオ"/>
            <w:color w:val="0000FF"/>
            <w:w w:val="91"/>
            <w:position w:val="2"/>
            <w:sz w:val="21"/>
            <w:szCs w:val="21"/>
            <w:u w:val="single" w:color="0000FF"/>
            <w:lang w:eastAsia="zh-CN"/>
          </w:rPr>
          <w:t>//i</w:t>
        </w:r>
        <w:r>
          <w:rPr>
            <w:rFonts w:ascii="メイリオ" w:eastAsia="メイリオ" w:hAnsi="メイリオ" w:cs="メイリオ"/>
            <w:color w:val="0000FF"/>
            <w:spacing w:val="-1"/>
            <w:w w:val="91"/>
            <w:position w:val="2"/>
            <w:sz w:val="21"/>
            <w:szCs w:val="21"/>
            <w:u w:val="single" w:color="0000FF"/>
            <w:lang w:eastAsia="zh-CN"/>
          </w:rPr>
          <w:t>s</w:t>
        </w:r>
        <w:r>
          <w:rPr>
            <w:rFonts w:ascii="メイリオ" w:eastAsia="メイリオ" w:hAnsi="メイリオ" w:cs="メイリオ"/>
            <w:color w:val="0000FF"/>
            <w:spacing w:val="1"/>
            <w:w w:val="91"/>
            <w:position w:val="2"/>
            <w:sz w:val="21"/>
            <w:szCs w:val="21"/>
            <w:u w:val="single" w:color="0000FF"/>
            <w:lang w:eastAsia="zh-CN"/>
          </w:rPr>
          <w:t>n</w:t>
        </w:r>
        <w:r>
          <w:rPr>
            <w:rFonts w:ascii="メイリオ" w:eastAsia="メイリオ" w:hAnsi="メイリオ" w:cs="メイリオ"/>
            <w:color w:val="0000FF"/>
            <w:w w:val="91"/>
            <w:position w:val="2"/>
            <w:sz w:val="21"/>
            <w:szCs w:val="21"/>
            <w:u w:val="single" w:color="0000FF"/>
            <w:lang w:eastAsia="zh-CN"/>
          </w:rPr>
          <w:t>i.oclc.nl/</w:t>
        </w:r>
      </w:hyperlink>
      <w:r>
        <w:rPr>
          <w:rFonts w:ascii="Century" w:eastAsia="Century" w:hAnsi="Century" w:cs="Century"/>
          <w:color w:val="000000"/>
          <w:w w:val="91"/>
          <w:position w:val="2"/>
          <w:sz w:val="21"/>
          <w:szCs w:val="21"/>
          <w:lang w:eastAsia="zh-CN"/>
        </w:rPr>
        <w:t>&gt;</w:t>
      </w:r>
      <w:r>
        <w:rPr>
          <w:rFonts w:ascii="メイリオ" w:eastAsia="メイリオ" w:hAnsi="メイリオ" w:cs="メイリオ"/>
          <w:color w:val="000000"/>
          <w:w w:val="91"/>
          <w:position w:val="2"/>
          <w:sz w:val="21"/>
          <w:szCs w:val="21"/>
        </w:rPr>
        <w:t>について</w:t>
      </w:r>
      <w:r>
        <w:rPr>
          <w:rFonts w:ascii="メイリオ" w:eastAsia="メイリオ" w:hAnsi="メイリオ" w:cs="メイリオ"/>
          <w:color w:val="000000"/>
          <w:w w:val="91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color w:val="000000"/>
          <w:spacing w:val="15"/>
          <w:w w:val="91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zh-CN"/>
        </w:rPr>
        <w:t>※資料5参照</w:t>
      </w:r>
    </w:p>
    <w:p w:rsidR="001D0675" w:rsidRDefault="00C17AF5">
      <w:pPr>
        <w:spacing w:after="0" w:line="362" w:lineRule="exact"/>
        <w:ind w:left="616" w:right="197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N</w:t>
      </w:r>
      <w:r>
        <w:rPr>
          <w:rFonts w:ascii="メイリオ" w:eastAsia="メイリオ" w:hAnsi="メイリオ" w:cs="メイリオ"/>
          <w:spacing w:val="4"/>
          <w:w w:val="71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pacing w:val="4"/>
          <w:w w:val="94"/>
          <w:position w:val="2"/>
          <w:sz w:val="21"/>
          <w:szCs w:val="21"/>
          <w:lang w:eastAsia="ja-JP"/>
        </w:rPr>
        <w:t>データベースの</w:t>
      </w:r>
      <w:r>
        <w:rPr>
          <w:rFonts w:ascii="メイリオ" w:eastAsia="メイリオ" w:hAnsi="メイリオ" w:cs="メイリオ"/>
          <w:spacing w:val="5"/>
          <w:w w:val="94"/>
          <w:position w:val="2"/>
          <w:sz w:val="21"/>
          <w:szCs w:val="21"/>
          <w:lang w:eastAsia="ja-JP"/>
        </w:rPr>
        <w:t>運</w:t>
      </w:r>
      <w:r>
        <w:rPr>
          <w:rFonts w:ascii="メイリオ" w:eastAsia="メイリオ" w:hAnsi="メイリオ" w:cs="メイリオ"/>
          <w:spacing w:val="4"/>
          <w:w w:val="98"/>
          <w:position w:val="2"/>
          <w:sz w:val="21"/>
          <w:szCs w:val="21"/>
          <w:lang w:eastAsia="ja-JP"/>
        </w:rPr>
        <w:t>用状況に</w:t>
      </w:r>
      <w:r>
        <w:rPr>
          <w:rFonts w:ascii="メイリオ" w:eastAsia="メイリオ" w:hAnsi="メイリオ" w:cs="メイリオ"/>
          <w:spacing w:val="5"/>
          <w:w w:val="98"/>
          <w:position w:val="2"/>
          <w:sz w:val="21"/>
          <w:szCs w:val="21"/>
          <w:lang w:eastAsia="ja-JP"/>
        </w:rPr>
        <w:t>つ</w:t>
      </w:r>
      <w:r>
        <w:rPr>
          <w:rFonts w:ascii="メイリオ" w:eastAsia="メイリオ" w:hAnsi="メイリオ" w:cs="メイリオ"/>
          <w:spacing w:val="4"/>
          <w:w w:val="95"/>
          <w:position w:val="2"/>
          <w:sz w:val="21"/>
          <w:szCs w:val="21"/>
          <w:lang w:eastAsia="ja-JP"/>
        </w:rPr>
        <w:t>い</w:t>
      </w:r>
      <w:r>
        <w:rPr>
          <w:rFonts w:ascii="メイリオ" w:eastAsia="メイリオ" w:hAnsi="メイリオ" w:cs="メイリオ"/>
          <w:spacing w:val="4"/>
          <w:w w:val="91"/>
          <w:position w:val="2"/>
          <w:sz w:val="21"/>
          <w:szCs w:val="21"/>
          <w:lang w:eastAsia="ja-JP"/>
        </w:rPr>
        <w:t>て報告があった。規定</w:t>
      </w:r>
      <w:r>
        <w:rPr>
          <w:rFonts w:ascii="メイリオ" w:eastAsia="メイリオ" w:hAnsi="メイリオ" w:cs="メイリオ"/>
          <w:spacing w:val="5"/>
          <w:w w:val="91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4"/>
          <w:w w:val="90"/>
          <w:position w:val="2"/>
          <w:sz w:val="21"/>
          <w:szCs w:val="21"/>
          <w:lang w:eastAsia="ja-JP"/>
        </w:rPr>
        <w:t>変更され、現</w:t>
      </w:r>
    </w:p>
    <w:p w:rsidR="001D0675" w:rsidRDefault="001D0675">
      <w:pPr>
        <w:spacing w:after="0"/>
        <w:jc w:val="center"/>
        <w:rPr>
          <w:lang w:eastAsia="ja-JP"/>
        </w:rPr>
        <w:sectPr w:rsidR="001D0675">
          <w:pgSz w:w="11900" w:h="16840"/>
          <w:pgMar w:top="1580" w:right="1440" w:bottom="480" w:left="1680" w:header="0" w:footer="298" w:gutter="0"/>
          <w:cols w:space="720"/>
        </w:sect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1D0675">
      <w:pPr>
        <w:spacing w:after="0" w:line="220" w:lineRule="exact"/>
        <w:rPr>
          <w:lang w:eastAsia="ja-JP"/>
        </w:rPr>
      </w:pPr>
    </w:p>
    <w:p w:rsidR="001D0675" w:rsidRDefault="00C17AF5">
      <w:pPr>
        <w:spacing w:after="0" w:line="333" w:lineRule="exact"/>
        <w:ind w:left="442" w:right="64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97"/>
          <w:position w:val="3"/>
          <w:sz w:val="21"/>
          <w:szCs w:val="21"/>
          <w:lang w:eastAsia="ja-JP"/>
        </w:rPr>
        <w:t>在の運用</w:t>
      </w:r>
      <w:r>
        <w:rPr>
          <w:rFonts w:ascii="メイリオ" w:eastAsia="メイリオ" w:hAnsi="メイリオ" w:cs="メイリオ"/>
          <w:w w:val="97"/>
          <w:position w:val="3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1"/>
          <w:w w:val="94"/>
          <w:position w:val="3"/>
          <w:sz w:val="21"/>
          <w:szCs w:val="21"/>
          <w:lang w:eastAsia="ja-JP"/>
        </w:rPr>
        <w:t>当初の想定</w:t>
      </w:r>
      <w:r>
        <w:rPr>
          <w:rFonts w:ascii="メイリオ" w:eastAsia="メイリオ" w:hAnsi="メイリオ" w:cs="メイリオ"/>
          <w:w w:val="94"/>
          <w:position w:val="3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1"/>
          <w:w w:val="86"/>
          <w:position w:val="3"/>
          <w:sz w:val="21"/>
          <w:szCs w:val="21"/>
          <w:lang w:eastAsia="ja-JP"/>
        </w:rPr>
        <w:t>大きく異</w:t>
      </w:r>
      <w:r>
        <w:rPr>
          <w:rFonts w:ascii="メイリオ" w:eastAsia="メイリオ" w:hAnsi="メイリオ" w:cs="メイリオ"/>
          <w:w w:val="86"/>
          <w:position w:val="3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w w:val="79"/>
          <w:position w:val="3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spacing w:val="1"/>
          <w:w w:val="87"/>
          <w:position w:val="3"/>
          <w:sz w:val="21"/>
          <w:szCs w:val="21"/>
          <w:lang w:eastAsia="ja-JP"/>
        </w:rPr>
        <w:t>ため、</w:t>
      </w:r>
      <w:r>
        <w:rPr>
          <w:rFonts w:ascii="メイリオ" w:eastAsia="メイリオ" w:hAnsi="メイリオ" w:cs="メイリオ"/>
          <w:w w:val="87"/>
          <w:position w:val="3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76"/>
          <w:position w:val="3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76"/>
          <w:position w:val="3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97"/>
          <w:position w:val="3"/>
          <w:sz w:val="21"/>
          <w:szCs w:val="21"/>
          <w:lang w:eastAsia="ja-JP"/>
        </w:rPr>
        <w:t>A</w:t>
      </w:r>
      <w:r>
        <w:rPr>
          <w:rFonts w:ascii="メイリオ" w:eastAsia="メイリオ" w:hAnsi="メイリオ" w:cs="メイリオ"/>
          <w:w w:val="104"/>
          <w:position w:val="3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97"/>
          <w:position w:val="3"/>
          <w:sz w:val="21"/>
          <w:szCs w:val="21"/>
          <w:lang w:eastAsia="ja-JP"/>
        </w:rPr>
        <w:t>(著作権協</w:t>
      </w:r>
      <w:r>
        <w:rPr>
          <w:rFonts w:ascii="メイリオ" w:eastAsia="メイリオ" w:hAnsi="メイリオ" w:cs="メイリオ"/>
          <w:w w:val="97"/>
          <w:position w:val="3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spacing w:val="1"/>
          <w:w w:val="95"/>
          <w:position w:val="3"/>
          <w:sz w:val="21"/>
          <w:szCs w:val="21"/>
          <w:lang w:eastAsia="ja-JP"/>
        </w:rPr>
        <w:t>国際連合)ではデータの</w:t>
      </w:r>
      <w:r>
        <w:rPr>
          <w:rFonts w:ascii="メイリオ" w:eastAsia="メイリオ" w:hAnsi="メイリオ" w:cs="メイリオ"/>
          <w:w w:val="95"/>
          <w:position w:val="3"/>
          <w:sz w:val="21"/>
          <w:szCs w:val="21"/>
          <w:lang w:eastAsia="ja-JP"/>
        </w:rPr>
        <w:t>提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供</w:t>
      </w:r>
    </w:p>
    <w:p w:rsidR="001D0675" w:rsidRDefault="00C17AF5">
      <w:pPr>
        <w:spacing w:after="0" w:line="360" w:lineRule="exact"/>
        <w:ind w:left="442" w:right="4353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を保留している。主な変更点は以下の通り。</w:t>
      </w:r>
    </w:p>
    <w:p w:rsidR="001D0675" w:rsidRDefault="00C17AF5">
      <w:pPr>
        <w:spacing w:after="0" w:line="360" w:lineRule="exact"/>
        <w:ind w:left="427" w:right="58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2"/>
          <w:w w:val="91"/>
          <w:position w:val="2"/>
          <w:sz w:val="21"/>
          <w:szCs w:val="21"/>
          <w:lang w:eastAsia="ja-JP"/>
        </w:rPr>
        <w:t>実名とペン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ネ</w:t>
      </w:r>
      <w:r>
        <w:rPr>
          <w:rFonts w:ascii="メイリオ" w:eastAsia="メイリオ" w:hAnsi="メイリオ" w:cs="メイリオ"/>
          <w:spacing w:val="2"/>
          <w:w w:val="96"/>
          <w:position w:val="2"/>
          <w:sz w:val="21"/>
          <w:szCs w:val="21"/>
          <w:lang w:eastAsia="ja-JP"/>
        </w:rPr>
        <w:t>ームそれぞれに識別子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付与される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想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定であった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2"/>
          <w:w w:val="6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規定が変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更</w:t>
      </w:r>
      <w:r>
        <w:rPr>
          <w:rFonts w:ascii="メイリオ" w:eastAsia="メイリオ" w:hAnsi="メイリオ" w:cs="メイリオ"/>
          <w:spacing w:val="2"/>
          <w:w w:val="85"/>
          <w:position w:val="2"/>
          <w:sz w:val="21"/>
          <w:szCs w:val="21"/>
          <w:lang w:eastAsia="ja-JP"/>
        </w:rPr>
        <w:t>され、現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在は同一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識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別子の元に登録されている。</w:t>
      </w:r>
    </w:p>
    <w:p w:rsidR="001D0675" w:rsidRDefault="00C17AF5">
      <w:pPr>
        <w:spacing w:after="0" w:line="360" w:lineRule="exact"/>
        <w:ind w:left="427" w:right="598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生没年等の当初表示されない想定だった情報までが公開（画面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  <w:lang w:eastAsia="ja-JP"/>
        </w:rPr>
        <w:t>表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  <w:lang w:eastAsia="ja-JP"/>
        </w:rPr>
        <w:t>示）されている。</w:t>
      </w:r>
    </w:p>
    <w:p w:rsidR="001D0675" w:rsidRDefault="00C17AF5">
      <w:pPr>
        <w:spacing w:after="0" w:line="360" w:lineRule="exact"/>
        <w:ind w:left="427" w:right="65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デ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タ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信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頼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  <w:lang w:eastAsia="ja-JP"/>
        </w:rPr>
        <w:t>性を担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保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す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ため、ダブ</w:t>
      </w:r>
      <w:r>
        <w:rPr>
          <w:rFonts w:ascii="メイリオ" w:eastAsia="メイリオ" w:hAnsi="メイリオ" w:cs="メイリオ"/>
          <w:spacing w:val="2"/>
          <w:w w:val="89"/>
          <w:position w:val="2"/>
          <w:sz w:val="21"/>
          <w:szCs w:val="21"/>
          <w:lang w:eastAsia="ja-JP"/>
        </w:rPr>
        <w:t>ル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チェックを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実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施する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想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定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っ</w:t>
      </w:r>
      <w:r>
        <w:rPr>
          <w:rFonts w:ascii="メイリオ" w:eastAsia="メイリオ" w:hAnsi="メイリオ" w:cs="メイリオ"/>
          <w:spacing w:val="2"/>
          <w:w w:val="88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  <w:lang w:eastAsia="ja-JP"/>
        </w:rPr>
        <w:t>が、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  <w:lang w:eastAsia="ja-JP"/>
        </w:rPr>
        <w:t>採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用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  <w:lang w:eastAsia="ja-JP"/>
        </w:rPr>
        <w:t>しない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こととなった。</w:t>
      </w:r>
    </w:p>
    <w:p w:rsidR="001D0675" w:rsidRDefault="00C17AF5">
      <w:pPr>
        <w:spacing w:after="0" w:line="360" w:lineRule="exact"/>
        <w:ind w:left="427" w:right="3531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一度データベースに登録されると削除できない。</w:t>
      </w:r>
    </w:p>
    <w:p w:rsidR="001D0675" w:rsidRDefault="00C17AF5">
      <w:pPr>
        <w:spacing w:after="0" w:line="360" w:lineRule="exact"/>
        <w:ind w:left="427" w:right="57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名称一件ごとに登録料（使用料）が発生する。当初、立ち上げの時期に登録する場合は</w:t>
      </w:r>
    </w:p>
    <w:p w:rsidR="001D0675" w:rsidRDefault="00C17AF5">
      <w:pPr>
        <w:spacing w:after="0" w:line="360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無料のはずであった。なお、料金は未定である。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427" w:right="31" w:firstLine="28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具</w:t>
      </w:r>
      <w:r>
        <w:rPr>
          <w:rFonts w:ascii="メイリオ" w:eastAsia="メイリオ" w:hAnsi="メイリオ" w:cs="メイリオ"/>
          <w:spacing w:val="5"/>
          <w:sz w:val="21"/>
          <w:szCs w:val="21"/>
          <w:lang w:eastAsia="ja-JP"/>
        </w:rPr>
        <w:t>体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的</w:t>
      </w:r>
      <w:r>
        <w:rPr>
          <w:rFonts w:ascii="メイリオ" w:eastAsia="メイリオ" w:hAnsi="メイリオ" w:cs="メイリオ"/>
          <w:spacing w:val="5"/>
          <w:w w:val="95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spacing w:val="4"/>
          <w:w w:val="98"/>
          <w:sz w:val="21"/>
          <w:szCs w:val="21"/>
          <w:lang w:eastAsia="ja-JP"/>
        </w:rPr>
        <w:t>運用の検</w:t>
      </w:r>
      <w:r>
        <w:rPr>
          <w:rFonts w:ascii="メイリオ" w:eastAsia="メイリオ" w:hAnsi="メイリオ" w:cs="メイリオ"/>
          <w:spacing w:val="5"/>
          <w:w w:val="98"/>
          <w:sz w:val="21"/>
          <w:szCs w:val="21"/>
          <w:lang w:eastAsia="ja-JP"/>
        </w:rPr>
        <w:t>討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体制が整備</w:t>
      </w:r>
      <w:r>
        <w:rPr>
          <w:rFonts w:ascii="メイリオ" w:eastAsia="メイリオ" w:hAnsi="メイリオ" w:cs="メイリオ"/>
          <w:spacing w:val="5"/>
          <w:w w:val="95"/>
          <w:sz w:val="21"/>
          <w:szCs w:val="21"/>
          <w:lang w:eastAsia="ja-JP"/>
        </w:rPr>
        <w:t>さ</w:t>
      </w:r>
      <w:r>
        <w:rPr>
          <w:rFonts w:ascii="メイリオ" w:eastAsia="メイリオ" w:hAnsi="メイリオ" w:cs="メイリオ"/>
          <w:spacing w:val="4"/>
          <w:w w:val="94"/>
          <w:sz w:val="21"/>
          <w:szCs w:val="21"/>
          <w:lang w:eastAsia="ja-JP"/>
        </w:rPr>
        <w:t>れていない</w:t>
      </w:r>
      <w:r>
        <w:rPr>
          <w:rFonts w:ascii="メイリオ" w:eastAsia="メイリオ" w:hAnsi="メイリオ" w:cs="メイリオ"/>
          <w:spacing w:val="5"/>
          <w:w w:val="94"/>
          <w:sz w:val="21"/>
          <w:szCs w:val="21"/>
          <w:lang w:eastAsia="ja-JP"/>
        </w:rPr>
        <w:t>点</w:t>
      </w:r>
      <w:r>
        <w:rPr>
          <w:rFonts w:ascii="メイリオ" w:eastAsia="メイリオ" w:hAnsi="メイリオ" w:cs="メイリオ"/>
          <w:spacing w:val="4"/>
          <w:w w:val="97"/>
          <w:sz w:val="21"/>
          <w:szCs w:val="21"/>
          <w:lang w:eastAsia="ja-JP"/>
        </w:rPr>
        <w:t>が問題</w:t>
      </w:r>
      <w:r>
        <w:rPr>
          <w:rFonts w:ascii="メイリオ" w:eastAsia="メイリオ" w:hAnsi="メイリオ" w:cs="メイリオ"/>
          <w:spacing w:val="5"/>
          <w:w w:val="97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4"/>
          <w:w w:val="83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spacing w:val="5"/>
          <w:w w:val="83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spacing w:val="4"/>
          <w:w w:val="93"/>
          <w:sz w:val="21"/>
          <w:szCs w:val="21"/>
          <w:lang w:eastAsia="ja-JP"/>
        </w:rPr>
        <w:t>。規定改</w:t>
      </w:r>
      <w:r>
        <w:rPr>
          <w:rFonts w:ascii="メイリオ" w:eastAsia="メイリオ" w:hAnsi="メイリオ" w:cs="メイリオ"/>
          <w:spacing w:val="5"/>
          <w:w w:val="93"/>
          <w:sz w:val="21"/>
          <w:szCs w:val="21"/>
          <w:lang w:eastAsia="ja-JP"/>
        </w:rPr>
        <w:t>定</w:t>
      </w:r>
      <w:r>
        <w:rPr>
          <w:rFonts w:ascii="メイリオ" w:eastAsia="メイリオ" w:hAnsi="メイリオ" w:cs="メイリオ"/>
          <w:spacing w:val="5"/>
          <w:w w:val="94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3"/>
          <w:w w:val="78"/>
          <w:sz w:val="21"/>
          <w:szCs w:val="21"/>
          <w:lang w:eastAsia="ja-JP"/>
        </w:rPr>
        <w:t>よ</w:t>
      </w:r>
      <w:r>
        <w:rPr>
          <w:rFonts w:ascii="メイリオ" w:eastAsia="メイリオ" w:hAnsi="メイリオ" w:cs="メイリオ"/>
          <w:spacing w:val="4"/>
          <w:w w:val="77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spacing w:val="1"/>
          <w:w w:val="77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79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pacing w:val="4"/>
          <w:w w:val="98"/>
          <w:sz w:val="21"/>
          <w:szCs w:val="21"/>
          <w:lang w:eastAsia="ja-JP"/>
        </w:rPr>
        <w:t xml:space="preserve">Oへの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反映状況については未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確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認である。</w:t>
      </w:r>
    </w:p>
    <w:p w:rsidR="001D0675" w:rsidRDefault="001D0675">
      <w:pPr>
        <w:spacing w:before="10" w:after="0" w:line="150" w:lineRule="exact"/>
        <w:rPr>
          <w:sz w:val="15"/>
          <w:szCs w:val="15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442" w:right="33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2"/>
          <w:sz w:val="21"/>
          <w:szCs w:val="21"/>
        </w:rPr>
        <w:t xml:space="preserve">※ISNI…ISO </w:t>
      </w:r>
      <w:r>
        <w:rPr>
          <w:rFonts w:ascii="メイリオ" w:eastAsia="メイリオ" w:hAnsi="メイリオ" w:cs="メイリオ"/>
          <w:spacing w:val="31"/>
          <w:w w:val="8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7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9:2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12</w:t>
      </w:r>
      <w:r>
        <w:rPr>
          <w:rFonts w:ascii="メイリオ" w:eastAsia="メイリオ" w:hAnsi="メイリオ" w:cs="メイリオ"/>
          <w:spacing w:val="46"/>
          <w:w w:val="8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te</w:t>
      </w:r>
      <w:r>
        <w:rPr>
          <w:rFonts w:ascii="メイリオ" w:eastAsia="メイリオ" w:hAnsi="メイリオ" w:cs="メイリオ"/>
          <w:spacing w:val="-2"/>
          <w:w w:val="8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ation</w:t>
      </w:r>
      <w:r>
        <w:rPr>
          <w:rFonts w:ascii="メイリオ" w:eastAsia="メイリオ" w:hAnsi="メイリオ" w:cs="メイリオ"/>
          <w:spacing w:val="-2"/>
          <w:w w:val="8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27"/>
          <w:w w:val="8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Standard</w:t>
      </w:r>
      <w:r>
        <w:rPr>
          <w:rFonts w:ascii="メイリオ" w:eastAsia="メイリオ" w:hAnsi="メイリオ" w:cs="メイリオ"/>
          <w:spacing w:val="14"/>
          <w:w w:val="8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Name</w:t>
      </w:r>
      <w:r>
        <w:rPr>
          <w:rFonts w:ascii="メイリオ" w:eastAsia="メイリオ" w:hAnsi="メイリオ" w:cs="メイリオ"/>
          <w:spacing w:val="-2"/>
          <w:w w:val="8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Identifier.</w:t>
      </w:r>
      <w:r>
        <w:rPr>
          <w:rFonts w:ascii="メイリオ" w:eastAsia="メイリオ" w:hAnsi="メイリオ" w:cs="メイリオ"/>
          <w:spacing w:val="56"/>
          <w:w w:val="8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創</w:t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>作</w:t>
      </w:r>
      <w:r>
        <w:rPr>
          <w:rFonts w:ascii="メイリオ" w:eastAsia="メイリオ" w:hAnsi="メイリオ" w:cs="メイリオ"/>
          <w:sz w:val="21"/>
          <w:szCs w:val="21"/>
        </w:rPr>
        <w:t xml:space="preserve">者等の名称に関する </w:t>
      </w:r>
      <w:r>
        <w:rPr>
          <w:rFonts w:ascii="メイリオ" w:eastAsia="メイリオ" w:hAnsi="メイリオ" w:cs="メイリオ"/>
          <w:spacing w:val="2"/>
          <w:w w:val="94"/>
          <w:sz w:val="21"/>
          <w:szCs w:val="21"/>
        </w:rPr>
        <w:t>国際標準識別子。</w:t>
      </w:r>
      <w:r>
        <w:rPr>
          <w:rFonts w:ascii="メイリオ" w:eastAsia="メイリオ" w:hAnsi="メイリオ" w:cs="メイリオ"/>
          <w:spacing w:val="1"/>
          <w:w w:val="94"/>
          <w:sz w:val="21"/>
          <w:szCs w:val="21"/>
        </w:rPr>
        <w:t>I</w:t>
      </w:r>
      <w:r>
        <w:rPr>
          <w:rFonts w:ascii="メイリオ" w:eastAsia="メイリオ" w:hAnsi="メイリオ" w:cs="メイリオ"/>
          <w:w w:val="79"/>
          <w:sz w:val="21"/>
          <w:szCs w:val="21"/>
        </w:rPr>
        <w:t>S</w:t>
      </w:r>
      <w:r>
        <w:rPr>
          <w:rFonts w:ascii="メイリオ" w:eastAsia="メイリオ" w:hAnsi="メイリオ" w:cs="メイリオ"/>
          <w:w w:val="89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"/>
          <w:w w:val="71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2"/>
          <w:w w:val="92"/>
          <w:sz w:val="21"/>
          <w:szCs w:val="21"/>
        </w:rPr>
        <w:t>国際機関は、</w:t>
      </w:r>
      <w:r>
        <w:rPr>
          <w:rFonts w:ascii="メイリオ" w:eastAsia="メイリオ" w:hAnsi="メイリオ" w:cs="メイリオ"/>
          <w:spacing w:val="1"/>
          <w:w w:val="9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2"/>
          <w:w w:val="89"/>
          <w:sz w:val="21"/>
          <w:szCs w:val="21"/>
        </w:rPr>
        <w:t>0年</w:t>
      </w:r>
      <w:r>
        <w:rPr>
          <w:rFonts w:ascii="メイリオ" w:eastAsia="メイリオ" w:hAnsi="メイリオ" w:cs="メイリオ"/>
          <w:spacing w:val="-1"/>
          <w:w w:val="89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3"/>
          <w:w w:val="80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2"/>
          <w:w w:val="89"/>
          <w:sz w:val="21"/>
          <w:szCs w:val="21"/>
        </w:rPr>
        <w:t>月にロンドンに拠点を置く非営利団体とし</w:t>
      </w:r>
      <w:r>
        <w:rPr>
          <w:rFonts w:ascii="メイリオ" w:eastAsia="メイリオ" w:hAnsi="メイリオ" w:cs="メイリオ"/>
          <w:spacing w:val="4"/>
          <w:w w:val="89"/>
          <w:sz w:val="21"/>
          <w:szCs w:val="21"/>
        </w:rPr>
        <w:t>て</w:t>
      </w:r>
      <w:r>
        <w:rPr>
          <w:rFonts w:ascii="メイリオ" w:eastAsia="メイリオ" w:hAnsi="メイリオ" w:cs="メイリオ"/>
          <w:sz w:val="21"/>
          <w:szCs w:val="21"/>
        </w:rPr>
        <w:t xml:space="preserve">公 </w:t>
      </w:r>
      <w:r>
        <w:rPr>
          <w:rFonts w:ascii="メイリオ" w:eastAsia="メイリオ" w:hAnsi="メイリオ" w:cs="メイリオ"/>
          <w:w w:val="93"/>
          <w:sz w:val="21"/>
          <w:szCs w:val="21"/>
        </w:rPr>
        <w:t>式に発足。</w:t>
      </w:r>
      <w:r>
        <w:rPr>
          <w:rFonts w:ascii="メイリオ" w:eastAsia="メイリオ" w:hAnsi="メイリオ" w:cs="メイリオ"/>
          <w:spacing w:val="1"/>
          <w:w w:val="93"/>
          <w:sz w:val="21"/>
          <w:szCs w:val="21"/>
          <w:lang w:eastAsia="ja-JP"/>
        </w:rPr>
        <w:t>世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界複写権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機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>構（IFRRO)やProQues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w w:val="91"/>
          <w:sz w:val="21"/>
          <w:szCs w:val="21"/>
          <w:lang w:eastAsia="ja-JP"/>
        </w:rPr>
        <w:t>、OCLC、英</w:t>
      </w:r>
      <w:r>
        <w:rPr>
          <w:rFonts w:ascii="メイリオ" w:eastAsia="メイリオ" w:hAnsi="メイリオ" w:cs="メイリオ"/>
          <w:spacing w:val="1"/>
          <w:w w:val="91"/>
          <w:sz w:val="21"/>
          <w:szCs w:val="21"/>
          <w:lang w:eastAsia="ja-JP"/>
        </w:rPr>
        <w:t>国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図</w:t>
      </w:r>
      <w:r>
        <w:rPr>
          <w:rFonts w:ascii="メイリオ" w:eastAsia="メイリオ" w:hAnsi="メイリオ" w:cs="メイリオ"/>
          <w:w w:val="84"/>
          <w:sz w:val="21"/>
          <w:szCs w:val="21"/>
          <w:lang w:eastAsia="ja-JP"/>
        </w:rPr>
        <w:t xml:space="preserve">書館（BL）、フランス国立図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書館（BNF）等から構成されている。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442" w:right="5679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>○本日の配布資料について</w:t>
      </w:r>
    </w:p>
    <w:p w:rsidR="001D0675" w:rsidRDefault="00C17AF5">
      <w:pPr>
        <w:spacing w:after="0" w:line="360" w:lineRule="exact"/>
        <w:ind w:left="442" w:right="4276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事務局が共有フォルダ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登録しておく。</w:t>
      </w:r>
    </w:p>
    <w:p w:rsidR="00507449" w:rsidRDefault="00C17AF5" w:rsidP="00507449">
      <w:pPr>
        <w:spacing w:after="0" w:line="360" w:lineRule="exact"/>
        <w:ind w:left="442" w:right="84"/>
        <w:jc w:val="both"/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</w:pPr>
      <w:r>
        <w:rPr>
          <w:rFonts w:ascii="Wingdings" w:eastAsia="Wingdings" w:hAnsi="Wingdings" w:cs="Wingdings"/>
          <w:position w:val="2"/>
          <w:sz w:val="21"/>
          <w:szCs w:val="21"/>
          <w:lang w:eastAsia="ja-JP"/>
        </w:rPr>
        <w:t>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ja-JP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資料5のISNI登録画面は、全データを表示させた画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  <w:lang w:eastAsia="ja-JP"/>
        </w:rPr>
        <w:t>面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を事務局に提出する（追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  <w:lang w:eastAsia="ja-JP"/>
        </w:rPr>
        <w:t>川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委員）。</w:t>
      </w:r>
    </w:p>
    <w:p w:rsidR="00507449" w:rsidRPr="00507449" w:rsidRDefault="00507449" w:rsidP="00507449">
      <w:pPr>
        <w:spacing w:after="0" w:line="360" w:lineRule="exact"/>
        <w:ind w:left="442" w:right="84"/>
        <w:jc w:val="both"/>
        <w:rPr>
          <w:sz w:val="20"/>
          <w:szCs w:val="20"/>
          <w:lang w:eastAsia="ja-JP"/>
        </w:rPr>
      </w:pPr>
    </w:p>
    <w:sectPr w:rsidR="00507449" w:rsidRPr="00507449" w:rsidSect="009E4955">
      <w:footerReference w:type="default" r:id="rId8"/>
      <w:pgSz w:w="11900" w:h="16840"/>
      <w:pgMar w:top="1100" w:right="1020" w:bottom="480" w:left="124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58" w:rsidRDefault="008E4758" w:rsidP="001D0675">
      <w:pPr>
        <w:spacing w:after="0" w:line="240" w:lineRule="auto"/>
      </w:pPr>
      <w:r>
        <w:separator/>
      </w:r>
    </w:p>
  </w:endnote>
  <w:endnote w:type="continuationSeparator" w:id="0">
    <w:p w:rsidR="008E4758" w:rsidRDefault="008E4758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B5" w:rsidRDefault="00164916">
    <w:pPr>
      <w:spacing w:after="0" w:line="10" w:lineRule="exact"/>
      <w:rPr>
        <w:sz w:val="1"/>
        <w:szCs w:val="1"/>
      </w:rPr>
    </w:pPr>
    <w:r w:rsidRPr="001649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A65FB5" w:rsidRDefault="00164916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A65FB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C1262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B5" w:rsidRDefault="00A65FB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58" w:rsidRDefault="008E4758" w:rsidP="001D0675">
      <w:pPr>
        <w:spacing w:after="0" w:line="240" w:lineRule="auto"/>
      </w:pPr>
      <w:r>
        <w:separator/>
      </w:r>
    </w:p>
  </w:footnote>
  <w:footnote w:type="continuationSeparator" w:id="0">
    <w:p w:rsidR="008E4758" w:rsidRDefault="008E4758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164916"/>
    <w:rsid w:val="001D0675"/>
    <w:rsid w:val="003770F9"/>
    <w:rsid w:val="00507449"/>
    <w:rsid w:val="0082216E"/>
    <w:rsid w:val="008E4758"/>
    <w:rsid w:val="009C1262"/>
    <w:rsid w:val="009E4955"/>
    <w:rsid w:val="00A072BB"/>
    <w:rsid w:val="00A65FB5"/>
    <w:rsid w:val="00C17AF5"/>
    <w:rsid w:val="00E8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  <w:style w:type="paragraph" w:styleId="a7">
    <w:name w:val="Balloon Text"/>
    <w:basedOn w:val="a"/>
    <w:link w:val="a8"/>
    <w:uiPriority w:val="99"/>
    <w:semiHidden/>
    <w:unhideWhenUsed/>
    <w:rsid w:val="00A65F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sni.oclc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2014-10-02T12:47:00Z</dcterms:created>
  <dcterms:modified xsi:type="dcterms:W3CDTF">2014-12-17T10:43:00Z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